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A5F6" w14:textId="77777777" w:rsidR="003013BA" w:rsidRDefault="00833B22" w:rsidP="00413719">
      <w:pPr>
        <w:jc w:val="center"/>
      </w:pPr>
      <w:r>
        <w:t>CONNECTICUT INTERSCHOLASTIC ATHLETIC CONFERENCE</w:t>
      </w:r>
    </w:p>
    <w:p w14:paraId="30C19DDE" w14:textId="77777777" w:rsidR="00833B22" w:rsidRDefault="00833B22" w:rsidP="00833B22">
      <w:pPr>
        <w:jc w:val="center"/>
      </w:pPr>
      <w:r>
        <w:t>30 Realty Drive, Cheshire, Connecticut 06410</w:t>
      </w:r>
    </w:p>
    <w:p w14:paraId="0ED21CC7" w14:textId="77777777" w:rsidR="00833B22" w:rsidRDefault="00833B22" w:rsidP="00833B22">
      <w:pPr>
        <w:jc w:val="center"/>
      </w:pPr>
      <w:r>
        <w:t>Telephone (203) 250-1111 / Fax (203) 250-1345</w:t>
      </w:r>
    </w:p>
    <w:p w14:paraId="2DA6AA94" w14:textId="77777777" w:rsidR="00833B22" w:rsidRDefault="00876ED0" w:rsidP="00833B22">
      <w:pPr>
        <w:jc w:val="center"/>
      </w:pPr>
      <w:hyperlink r:id="rId8" w:history="1">
        <w:r w:rsidR="00833B22" w:rsidRPr="00FE39CC">
          <w:rPr>
            <w:rStyle w:val="Hyperlink"/>
          </w:rPr>
          <w:t>www.ciacsports.com</w:t>
        </w:r>
      </w:hyperlink>
    </w:p>
    <w:p w14:paraId="6DEAB0A7" w14:textId="77777777" w:rsidR="00833B22" w:rsidRDefault="00833B22" w:rsidP="00833B22">
      <w:pPr>
        <w:jc w:val="center"/>
      </w:pPr>
    </w:p>
    <w:p w14:paraId="5F87DC0B" w14:textId="77777777" w:rsidR="00833B22" w:rsidRDefault="00833B22" w:rsidP="00833B22">
      <w:pPr>
        <w:jc w:val="center"/>
      </w:pPr>
    </w:p>
    <w:p w14:paraId="7A11890E" w14:textId="1C850D03" w:rsidR="00E5053A" w:rsidRDefault="00E5053A" w:rsidP="00E5053A">
      <w:pPr>
        <w:jc w:val="center"/>
      </w:pPr>
      <w:r w:rsidRPr="002E562D">
        <w:rPr>
          <w:highlight w:val="yellow"/>
        </w:rPr>
        <w:t>20</w:t>
      </w:r>
      <w:r w:rsidR="00086CCA" w:rsidRPr="002E562D">
        <w:rPr>
          <w:highlight w:val="yellow"/>
        </w:rPr>
        <w:t>2</w:t>
      </w:r>
      <w:r w:rsidR="002E562D" w:rsidRPr="002E562D">
        <w:rPr>
          <w:highlight w:val="yellow"/>
        </w:rPr>
        <w:t>3</w:t>
      </w:r>
      <w:r>
        <w:t xml:space="preserve"> CIAC GIRLS SWIMMING AND DIVING </w:t>
      </w:r>
      <w:r w:rsidR="00E36D7A">
        <w:t>INFORMATION</w:t>
      </w:r>
    </w:p>
    <w:p w14:paraId="0DC3CFFB" w14:textId="77777777" w:rsidR="00833B22" w:rsidRDefault="00833B22" w:rsidP="00833B22">
      <w:pPr>
        <w:jc w:val="center"/>
      </w:pPr>
    </w:p>
    <w:p w14:paraId="2C0E8742" w14:textId="77777777" w:rsidR="00E5053A" w:rsidRDefault="00E5053A" w:rsidP="00833B22">
      <w:pPr>
        <w:jc w:val="center"/>
      </w:pPr>
    </w:p>
    <w:p w14:paraId="4467B5DC" w14:textId="77777777" w:rsidR="00833B22" w:rsidRDefault="00833B22" w:rsidP="00833B22">
      <w:r>
        <w:rPr>
          <w:u w:val="single"/>
        </w:rPr>
        <w:t xml:space="preserve">CIAC </w:t>
      </w:r>
      <w:r w:rsidR="000F12B9">
        <w:rPr>
          <w:u w:val="single"/>
        </w:rPr>
        <w:t xml:space="preserve">Girls Swim </w:t>
      </w:r>
      <w:r>
        <w:rPr>
          <w:u w:val="single"/>
        </w:rPr>
        <w:t>Committee Chairman</w:t>
      </w:r>
      <w:r>
        <w:tab/>
      </w:r>
      <w:r>
        <w:tab/>
      </w:r>
      <w:r>
        <w:tab/>
      </w:r>
      <w:r>
        <w:tab/>
      </w:r>
      <w:r>
        <w:tab/>
      </w:r>
      <w:r w:rsidR="000F12B9">
        <w:rPr>
          <w:u w:val="single"/>
        </w:rPr>
        <w:t>CHSCA Representative</w:t>
      </w:r>
    </w:p>
    <w:p w14:paraId="59B88C51" w14:textId="77777777" w:rsidR="00833B22" w:rsidRDefault="00833B22" w:rsidP="00833B22">
      <w:r>
        <w:t>Jeffrey Schumann</w:t>
      </w:r>
      <w:r>
        <w:tab/>
      </w:r>
      <w:r>
        <w:tab/>
      </w:r>
      <w:r>
        <w:tab/>
      </w:r>
      <w:r>
        <w:tab/>
      </w:r>
      <w:r>
        <w:tab/>
      </w:r>
      <w:r>
        <w:tab/>
      </w:r>
      <w:r>
        <w:tab/>
      </w:r>
      <w:r w:rsidR="00E61B79">
        <w:t>Scott Butler</w:t>
      </w:r>
    </w:p>
    <w:p w14:paraId="17EBDFA3" w14:textId="77777777" w:rsidR="00833B22" w:rsidRDefault="00833B22" w:rsidP="00833B22">
      <w:r>
        <w:t>Enfield</w:t>
      </w:r>
      <w:r>
        <w:tab/>
      </w:r>
      <w:r>
        <w:tab/>
      </w:r>
      <w:r>
        <w:tab/>
      </w:r>
      <w:r>
        <w:tab/>
      </w:r>
      <w:r>
        <w:tab/>
      </w:r>
      <w:r>
        <w:tab/>
      </w:r>
      <w:r>
        <w:tab/>
      </w:r>
      <w:r>
        <w:tab/>
      </w:r>
      <w:r>
        <w:tab/>
      </w:r>
      <w:r w:rsidR="000C3421">
        <w:t>Daniel Hand , Madison</w:t>
      </w:r>
    </w:p>
    <w:p w14:paraId="4EEF2C62" w14:textId="77777777" w:rsidR="00833B22" w:rsidRDefault="00833B22" w:rsidP="00833B22">
      <w:r>
        <w:tab/>
      </w:r>
      <w:r>
        <w:tab/>
      </w:r>
      <w:r>
        <w:tab/>
      </w:r>
      <w:r>
        <w:tab/>
      </w:r>
      <w:r>
        <w:tab/>
      </w:r>
      <w:r>
        <w:tab/>
      </w:r>
      <w:r>
        <w:tab/>
      </w:r>
      <w:r>
        <w:tab/>
      </w:r>
      <w:r>
        <w:tab/>
      </w:r>
      <w:r w:rsidR="00E61B79">
        <w:t>(203) 623-9463</w:t>
      </w:r>
    </w:p>
    <w:p w14:paraId="48867FF8" w14:textId="77777777" w:rsidR="00833B22" w:rsidRDefault="00833B22" w:rsidP="00833B22">
      <w:r>
        <w:tab/>
      </w:r>
      <w:r>
        <w:tab/>
      </w:r>
      <w:r>
        <w:tab/>
      </w:r>
      <w:r>
        <w:tab/>
      </w:r>
      <w:r>
        <w:tab/>
      </w:r>
      <w:r>
        <w:tab/>
      </w:r>
      <w:r>
        <w:tab/>
      </w:r>
      <w:r>
        <w:tab/>
      </w:r>
      <w:r>
        <w:tab/>
      </w:r>
    </w:p>
    <w:p w14:paraId="6AE83B29" w14:textId="77777777" w:rsidR="00833B22" w:rsidRDefault="00833B22" w:rsidP="00833B22"/>
    <w:p w14:paraId="6A328D93" w14:textId="77777777" w:rsidR="00833B22" w:rsidRDefault="00833B22" w:rsidP="00833B22">
      <w:pPr>
        <w:pStyle w:val="Heading1"/>
      </w:pPr>
      <w:r>
        <w:t>Tournament Director</w:t>
      </w:r>
    </w:p>
    <w:p w14:paraId="306E4002" w14:textId="77777777" w:rsidR="00833B22" w:rsidRDefault="00EA6400" w:rsidP="00833B22">
      <w:r>
        <w:t>Scott Butler</w:t>
      </w:r>
    </w:p>
    <w:p w14:paraId="109A4D05" w14:textId="77777777" w:rsidR="00833B22" w:rsidRDefault="000C3421" w:rsidP="00833B22">
      <w:r>
        <w:t>Daniel Hand, Madison</w:t>
      </w:r>
    </w:p>
    <w:p w14:paraId="0A896674" w14:textId="77777777" w:rsidR="00833B22" w:rsidRDefault="00EA6400" w:rsidP="00833B22">
      <w:r>
        <w:t>(203) 623-9463</w:t>
      </w:r>
    </w:p>
    <w:p w14:paraId="542C1501" w14:textId="77777777" w:rsidR="00EA6400" w:rsidRDefault="00EA6400" w:rsidP="00833B22">
      <w:r>
        <w:t>Redsox98@sbcglobal.net</w:t>
      </w:r>
    </w:p>
    <w:p w14:paraId="3A2EAF4A" w14:textId="77777777" w:rsidR="00833B22" w:rsidRDefault="00833B22" w:rsidP="00833B22"/>
    <w:p w14:paraId="2C078140" w14:textId="77777777" w:rsidR="00EA6400" w:rsidRDefault="00EA6400" w:rsidP="00833B22"/>
    <w:p w14:paraId="36F64626" w14:textId="77777777" w:rsidR="00EA6400" w:rsidRDefault="00EA6400" w:rsidP="00833B22"/>
    <w:p w14:paraId="20EDE7BD" w14:textId="77777777" w:rsidR="00833B22" w:rsidRDefault="00833B22" w:rsidP="00833B22"/>
    <w:p w14:paraId="61DFFF85" w14:textId="77777777" w:rsidR="00833B22" w:rsidRDefault="00833B22" w:rsidP="00833B22">
      <w:pPr>
        <w:jc w:val="center"/>
      </w:pPr>
      <w:r>
        <w:t>IMPORTANT DATES</w:t>
      </w:r>
    </w:p>
    <w:p w14:paraId="695A848E" w14:textId="77777777" w:rsidR="00833B22" w:rsidRDefault="00833B22" w:rsidP="00833B22">
      <w:pPr>
        <w:jc w:val="center"/>
      </w:pPr>
    </w:p>
    <w:p w14:paraId="509C235C" w14:textId="1C104898" w:rsidR="00833B22" w:rsidRPr="00DF1444" w:rsidRDefault="00833B22" w:rsidP="00833B22">
      <w:pPr>
        <w:rPr>
          <w:highlight w:val="yellow"/>
        </w:rPr>
      </w:pPr>
      <w:r>
        <w:tab/>
      </w:r>
      <w:r>
        <w:tab/>
      </w:r>
      <w:r w:rsidRPr="00DF1444">
        <w:rPr>
          <w:highlight w:val="yellow"/>
        </w:rPr>
        <w:t>First Practice Date</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r>
      <w:r w:rsidR="002E562D" w:rsidRPr="00DF1444">
        <w:rPr>
          <w:highlight w:val="yellow"/>
        </w:rPr>
        <w:t xml:space="preserve">Thursday, </w:t>
      </w:r>
      <w:r w:rsidRPr="00DF1444">
        <w:rPr>
          <w:highlight w:val="yellow"/>
        </w:rPr>
        <w:t>August 2</w:t>
      </w:r>
      <w:r w:rsidR="002E562D" w:rsidRPr="00DF1444">
        <w:rPr>
          <w:highlight w:val="yellow"/>
        </w:rPr>
        <w:t>4</w:t>
      </w:r>
      <w:r w:rsidRPr="00DF1444">
        <w:rPr>
          <w:highlight w:val="yellow"/>
        </w:rPr>
        <w:t>, 20</w:t>
      </w:r>
      <w:r w:rsidR="00086CCA" w:rsidRPr="00DF1444">
        <w:rPr>
          <w:highlight w:val="yellow"/>
        </w:rPr>
        <w:t>2</w:t>
      </w:r>
      <w:r w:rsidR="002E562D" w:rsidRPr="00DF1444">
        <w:rPr>
          <w:highlight w:val="yellow"/>
        </w:rPr>
        <w:t>3</w:t>
      </w:r>
    </w:p>
    <w:p w14:paraId="11057038" w14:textId="7CF42223" w:rsidR="00833B22" w:rsidRPr="00DF1444" w:rsidRDefault="00833B22" w:rsidP="00833B22">
      <w:pPr>
        <w:rPr>
          <w:highlight w:val="yellow"/>
        </w:rPr>
      </w:pPr>
      <w:r w:rsidRPr="00DF1444">
        <w:rPr>
          <w:highlight w:val="yellow"/>
        </w:rPr>
        <w:tab/>
      </w:r>
      <w:r w:rsidRPr="00DF1444">
        <w:rPr>
          <w:highlight w:val="yellow"/>
        </w:rPr>
        <w:tab/>
        <w:t>Date of First Contest</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r>
      <w:r w:rsidR="002E562D" w:rsidRPr="00DF1444">
        <w:rPr>
          <w:highlight w:val="yellow"/>
        </w:rPr>
        <w:t xml:space="preserve">Thursday, </w:t>
      </w:r>
      <w:r w:rsidRPr="00DF1444">
        <w:rPr>
          <w:highlight w:val="yellow"/>
        </w:rPr>
        <w:t xml:space="preserve">September </w:t>
      </w:r>
      <w:r w:rsidR="002E562D" w:rsidRPr="00DF1444">
        <w:rPr>
          <w:highlight w:val="yellow"/>
        </w:rPr>
        <w:t>7</w:t>
      </w:r>
      <w:r w:rsidRPr="00DF1444">
        <w:rPr>
          <w:highlight w:val="yellow"/>
        </w:rPr>
        <w:t>, 20</w:t>
      </w:r>
      <w:r w:rsidR="00086CCA" w:rsidRPr="00DF1444">
        <w:rPr>
          <w:highlight w:val="yellow"/>
        </w:rPr>
        <w:t>2</w:t>
      </w:r>
      <w:r w:rsidR="002E562D" w:rsidRPr="00DF1444">
        <w:rPr>
          <w:highlight w:val="yellow"/>
        </w:rPr>
        <w:t>3</w:t>
      </w:r>
    </w:p>
    <w:p w14:paraId="18AEC81F" w14:textId="09016FE3" w:rsidR="00833B22" w:rsidRPr="00DF1444" w:rsidRDefault="00833B22" w:rsidP="00833B22">
      <w:pPr>
        <w:rPr>
          <w:highlight w:val="yellow"/>
        </w:rPr>
      </w:pPr>
      <w:r w:rsidRPr="00DF1444">
        <w:rPr>
          <w:highlight w:val="yellow"/>
        </w:rPr>
        <w:tab/>
      </w:r>
      <w:r w:rsidRPr="00DF1444">
        <w:rPr>
          <w:highlight w:val="yellow"/>
        </w:rPr>
        <w:tab/>
        <w:t>Last Date to Count</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r>
      <w:r w:rsidR="002E562D" w:rsidRPr="00DF1444">
        <w:rPr>
          <w:highlight w:val="yellow"/>
        </w:rPr>
        <w:t xml:space="preserve">Saturday, </w:t>
      </w:r>
      <w:r w:rsidRPr="00DF1444">
        <w:rPr>
          <w:highlight w:val="yellow"/>
        </w:rPr>
        <w:t xml:space="preserve">November </w:t>
      </w:r>
      <w:r w:rsidR="002E562D" w:rsidRPr="00DF1444">
        <w:rPr>
          <w:highlight w:val="yellow"/>
        </w:rPr>
        <w:t>4</w:t>
      </w:r>
      <w:r w:rsidRPr="00DF1444">
        <w:rPr>
          <w:highlight w:val="yellow"/>
        </w:rPr>
        <w:t>, 20</w:t>
      </w:r>
      <w:r w:rsidR="00086CCA" w:rsidRPr="00DF1444">
        <w:rPr>
          <w:highlight w:val="yellow"/>
        </w:rPr>
        <w:t>2</w:t>
      </w:r>
      <w:r w:rsidR="002E562D" w:rsidRPr="00DF1444">
        <w:rPr>
          <w:highlight w:val="yellow"/>
        </w:rPr>
        <w:t>3</w:t>
      </w:r>
    </w:p>
    <w:p w14:paraId="04401473" w14:textId="19903B8A" w:rsidR="00833B22" w:rsidRPr="00DF1444" w:rsidRDefault="00833B22" w:rsidP="00833B22">
      <w:pPr>
        <w:rPr>
          <w:highlight w:val="yellow"/>
        </w:rPr>
      </w:pPr>
      <w:r w:rsidRPr="00DF1444">
        <w:rPr>
          <w:highlight w:val="yellow"/>
        </w:rPr>
        <w:tab/>
      </w:r>
      <w:r w:rsidRPr="00DF1444">
        <w:rPr>
          <w:highlight w:val="yellow"/>
        </w:rPr>
        <w:tab/>
      </w:r>
      <w:r w:rsidR="00EA6400" w:rsidRPr="00DF1444">
        <w:rPr>
          <w:highlight w:val="yellow"/>
        </w:rPr>
        <w:t>Date All Entry Information Due</w:t>
      </w:r>
      <w:r w:rsidR="00EA6400" w:rsidRPr="00DF1444">
        <w:rPr>
          <w:highlight w:val="yellow"/>
        </w:rPr>
        <w:tab/>
      </w:r>
      <w:r w:rsidRPr="00DF1444">
        <w:rPr>
          <w:highlight w:val="yellow"/>
        </w:rPr>
        <w:tab/>
      </w:r>
      <w:r w:rsidRPr="00DF1444">
        <w:rPr>
          <w:highlight w:val="yellow"/>
        </w:rPr>
        <w:tab/>
      </w:r>
      <w:r w:rsidRPr="00DF1444">
        <w:rPr>
          <w:highlight w:val="yellow"/>
        </w:rPr>
        <w:tab/>
      </w:r>
      <w:r w:rsidR="00DF1444" w:rsidRPr="00DF1444">
        <w:rPr>
          <w:highlight w:val="yellow"/>
        </w:rPr>
        <w:t xml:space="preserve">Monday, </w:t>
      </w:r>
      <w:r w:rsidRPr="00DF1444">
        <w:rPr>
          <w:highlight w:val="yellow"/>
        </w:rPr>
        <w:t xml:space="preserve">November </w:t>
      </w:r>
      <w:r w:rsidR="00DF1444" w:rsidRPr="00DF1444">
        <w:rPr>
          <w:highlight w:val="yellow"/>
        </w:rPr>
        <w:t>6</w:t>
      </w:r>
      <w:r w:rsidRPr="00DF1444">
        <w:rPr>
          <w:highlight w:val="yellow"/>
        </w:rPr>
        <w:t>, 20</w:t>
      </w:r>
      <w:r w:rsidR="00086CCA" w:rsidRPr="00DF1444">
        <w:rPr>
          <w:highlight w:val="yellow"/>
        </w:rPr>
        <w:t>2</w:t>
      </w:r>
      <w:r w:rsidR="00DF1444" w:rsidRPr="00DF1444">
        <w:rPr>
          <w:highlight w:val="yellow"/>
        </w:rPr>
        <w:t>3</w:t>
      </w:r>
    </w:p>
    <w:p w14:paraId="295D2252" w14:textId="6500AAE0" w:rsidR="00EA6400" w:rsidRPr="00DF1444" w:rsidRDefault="00833B22" w:rsidP="00833B22">
      <w:pPr>
        <w:rPr>
          <w:highlight w:val="yellow"/>
        </w:rPr>
      </w:pPr>
      <w:r w:rsidRPr="00DF1444">
        <w:rPr>
          <w:highlight w:val="yellow"/>
        </w:rPr>
        <w:tab/>
      </w:r>
      <w:r w:rsidRPr="00DF1444">
        <w:rPr>
          <w:highlight w:val="yellow"/>
        </w:rPr>
        <w:tab/>
        <w:t xml:space="preserve">Diving Proof Sheets </w:t>
      </w:r>
      <w:r w:rsidR="001C6FED" w:rsidRPr="00DF1444">
        <w:rPr>
          <w:highlight w:val="yellow"/>
        </w:rPr>
        <w:t>Emailed</w:t>
      </w:r>
      <w:r w:rsidR="00EA6400" w:rsidRPr="00DF1444">
        <w:rPr>
          <w:highlight w:val="yellow"/>
        </w:rPr>
        <w:t>/Faxed</w:t>
      </w:r>
      <w:r w:rsidRPr="00DF1444">
        <w:rPr>
          <w:highlight w:val="yellow"/>
        </w:rPr>
        <w:t xml:space="preserve"> to CIAC </w:t>
      </w:r>
      <w:r w:rsidR="00EA6400" w:rsidRPr="00DF1444">
        <w:rPr>
          <w:highlight w:val="yellow"/>
        </w:rPr>
        <w:tab/>
      </w:r>
      <w:r w:rsidR="00EA6400" w:rsidRPr="00DF1444">
        <w:rPr>
          <w:highlight w:val="yellow"/>
        </w:rPr>
        <w:tab/>
      </w:r>
      <w:r w:rsidR="00DF1444" w:rsidRPr="00DF1444">
        <w:rPr>
          <w:highlight w:val="yellow"/>
        </w:rPr>
        <w:t xml:space="preserve">Monday, </w:t>
      </w:r>
      <w:r w:rsidR="00EA6400" w:rsidRPr="00DF1444">
        <w:rPr>
          <w:highlight w:val="yellow"/>
        </w:rPr>
        <w:t xml:space="preserve">November </w:t>
      </w:r>
      <w:r w:rsidR="00DF1444" w:rsidRPr="00DF1444">
        <w:rPr>
          <w:highlight w:val="yellow"/>
        </w:rPr>
        <w:t>6</w:t>
      </w:r>
      <w:r w:rsidR="00EA6400" w:rsidRPr="00DF1444">
        <w:rPr>
          <w:highlight w:val="yellow"/>
        </w:rPr>
        <w:t>, 202</w:t>
      </w:r>
      <w:r w:rsidR="00DF1444" w:rsidRPr="00DF1444">
        <w:rPr>
          <w:highlight w:val="yellow"/>
        </w:rPr>
        <w:t>3</w:t>
      </w:r>
    </w:p>
    <w:p w14:paraId="74FA7383" w14:textId="77777777" w:rsidR="00833B22" w:rsidRPr="00DF1444" w:rsidRDefault="00833B22" w:rsidP="00EA6400">
      <w:pPr>
        <w:ind w:left="1440" w:firstLine="720"/>
        <w:rPr>
          <w:highlight w:val="yellow"/>
        </w:rPr>
      </w:pPr>
      <w:r w:rsidRPr="00DF1444">
        <w:rPr>
          <w:highlight w:val="yellow"/>
        </w:rPr>
        <w:t>by 4:00 p.m.</w:t>
      </w:r>
      <w:r w:rsidRPr="00DF1444">
        <w:rPr>
          <w:highlight w:val="yellow"/>
        </w:rPr>
        <w:tab/>
      </w:r>
    </w:p>
    <w:p w14:paraId="472E4C9E" w14:textId="0A7AAF4B" w:rsidR="00833B22" w:rsidRPr="00DF1444" w:rsidRDefault="00EA6400" w:rsidP="00833B22">
      <w:pPr>
        <w:rPr>
          <w:highlight w:val="yellow"/>
        </w:rPr>
      </w:pPr>
      <w:r w:rsidRPr="00DF1444">
        <w:rPr>
          <w:highlight w:val="yellow"/>
        </w:rPr>
        <w:tab/>
      </w:r>
      <w:r w:rsidRPr="00DF1444">
        <w:rPr>
          <w:highlight w:val="yellow"/>
        </w:rPr>
        <w:tab/>
        <w:t>Class Diving</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t xml:space="preserve">November </w:t>
      </w:r>
      <w:r w:rsidR="00DF1444" w:rsidRPr="00DF1444">
        <w:rPr>
          <w:highlight w:val="yellow"/>
        </w:rPr>
        <w:t>8</w:t>
      </w:r>
      <w:r w:rsidRPr="00DF1444">
        <w:rPr>
          <w:highlight w:val="yellow"/>
        </w:rPr>
        <w:t xml:space="preserve">, </w:t>
      </w:r>
      <w:r w:rsidR="00DF1444" w:rsidRPr="00DF1444">
        <w:rPr>
          <w:highlight w:val="yellow"/>
        </w:rPr>
        <w:t>9</w:t>
      </w:r>
      <w:r w:rsidRPr="00DF1444">
        <w:rPr>
          <w:highlight w:val="yellow"/>
        </w:rPr>
        <w:t>, 202</w:t>
      </w:r>
      <w:r w:rsidR="00DF1444" w:rsidRPr="00DF1444">
        <w:rPr>
          <w:highlight w:val="yellow"/>
        </w:rPr>
        <w:t>3</w:t>
      </w:r>
    </w:p>
    <w:p w14:paraId="563E361E" w14:textId="10055D7E" w:rsidR="00EA6400" w:rsidRPr="00DF1444" w:rsidRDefault="00EA6400" w:rsidP="00833B22">
      <w:pPr>
        <w:rPr>
          <w:highlight w:val="yellow"/>
        </w:rPr>
      </w:pPr>
      <w:r w:rsidRPr="00DF1444">
        <w:rPr>
          <w:highlight w:val="yellow"/>
        </w:rPr>
        <w:tab/>
      </w:r>
      <w:r w:rsidRPr="00DF1444">
        <w:rPr>
          <w:highlight w:val="yellow"/>
        </w:rPr>
        <w:tab/>
        <w:t>Qualifying Meets</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t xml:space="preserve">November </w:t>
      </w:r>
      <w:r w:rsidR="00622E64" w:rsidRPr="00DF1444">
        <w:rPr>
          <w:highlight w:val="yellow"/>
        </w:rPr>
        <w:t>1</w:t>
      </w:r>
      <w:r w:rsidR="00DF1444" w:rsidRPr="00DF1444">
        <w:rPr>
          <w:highlight w:val="yellow"/>
        </w:rPr>
        <w:t>0</w:t>
      </w:r>
      <w:r w:rsidR="00622E64" w:rsidRPr="00DF1444">
        <w:rPr>
          <w:highlight w:val="yellow"/>
        </w:rPr>
        <w:t xml:space="preserve">, </w:t>
      </w:r>
      <w:r w:rsidRPr="00DF1444">
        <w:rPr>
          <w:highlight w:val="yellow"/>
        </w:rPr>
        <w:t>1</w:t>
      </w:r>
      <w:r w:rsidR="00DF1444" w:rsidRPr="00DF1444">
        <w:rPr>
          <w:highlight w:val="yellow"/>
        </w:rPr>
        <w:t>1</w:t>
      </w:r>
      <w:r w:rsidRPr="00DF1444">
        <w:rPr>
          <w:highlight w:val="yellow"/>
        </w:rPr>
        <w:t>, 202</w:t>
      </w:r>
      <w:r w:rsidR="00DF1444" w:rsidRPr="00DF1444">
        <w:rPr>
          <w:highlight w:val="yellow"/>
        </w:rPr>
        <w:t>3</w:t>
      </w:r>
    </w:p>
    <w:p w14:paraId="2BAF0C3E" w14:textId="44E447DD" w:rsidR="00EA6400" w:rsidRPr="00DF1444" w:rsidRDefault="00EA6400" w:rsidP="00833B22">
      <w:pPr>
        <w:rPr>
          <w:highlight w:val="yellow"/>
        </w:rPr>
      </w:pPr>
      <w:r w:rsidRPr="00DF1444">
        <w:rPr>
          <w:highlight w:val="yellow"/>
        </w:rPr>
        <w:tab/>
      </w:r>
      <w:r w:rsidRPr="00DF1444">
        <w:rPr>
          <w:highlight w:val="yellow"/>
        </w:rPr>
        <w:tab/>
        <w:t>Class Championships</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t xml:space="preserve">November </w:t>
      </w:r>
      <w:r w:rsidR="00DF1444" w:rsidRPr="00DF1444">
        <w:rPr>
          <w:highlight w:val="yellow"/>
        </w:rPr>
        <w:t>17, 18</w:t>
      </w:r>
      <w:r w:rsidRPr="00DF1444">
        <w:rPr>
          <w:highlight w:val="yellow"/>
        </w:rPr>
        <w:t>, 202</w:t>
      </w:r>
      <w:r w:rsidR="00DF1444" w:rsidRPr="00DF1444">
        <w:rPr>
          <w:highlight w:val="yellow"/>
        </w:rPr>
        <w:t>3</w:t>
      </w:r>
    </w:p>
    <w:p w14:paraId="75757D36" w14:textId="529A5F26" w:rsidR="00EA6400" w:rsidRPr="00DF1444" w:rsidRDefault="00EA6400" w:rsidP="00833B22">
      <w:pPr>
        <w:rPr>
          <w:highlight w:val="yellow"/>
        </w:rPr>
      </w:pPr>
      <w:r w:rsidRPr="00DF1444">
        <w:rPr>
          <w:highlight w:val="yellow"/>
        </w:rPr>
        <w:tab/>
      </w:r>
      <w:r w:rsidRPr="00DF1444">
        <w:rPr>
          <w:highlight w:val="yellow"/>
        </w:rPr>
        <w:tab/>
        <w:t>Open Diving</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t xml:space="preserve">November </w:t>
      </w:r>
      <w:r w:rsidR="00DF1444" w:rsidRPr="00DF1444">
        <w:rPr>
          <w:highlight w:val="yellow"/>
        </w:rPr>
        <w:t>23</w:t>
      </w:r>
      <w:r w:rsidRPr="00DF1444">
        <w:rPr>
          <w:highlight w:val="yellow"/>
        </w:rPr>
        <w:t>, 202</w:t>
      </w:r>
      <w:r w:rsidR="00DF1444" w:rsidRPr="00DF1444">
        <w:rPr>
          <w:highlight w:val="yellow"/>
        </w:rPr>
        <w:t>3</w:t>
      </w:r>
    </w:p>
    <w:p w14:paraId="375186E4" w14:textId="700BB0F3" w:rsidR="00EA6400" w:rsidRDefault="00EA6400" w:rsidP="00833B22">
      <w:r w:rsidRPr="00DF1444">
        <w:rPr>
          <w:highlight w:val="yellow"/>
        </w:rPr>
        <w:tab/>
      </w:r>
      <w:r w:rsidRPr="00DF1444">
        <w:rPr>
          <w:highlight w:val="yellow"/>
        </w:rPr>
        <w:tab/>
        <w:t>Open Championship</w:t>
      </w:r>
      <w:r w:rsidRPr="00DF1444">
        <w:rPr>
          <w:highlight w:val="yellow"/>
        </w:rPr>
        <w:tab/>
      </w:r>
      <w:r w:rsidRPr="00DF1444">
        <w:rPr>
          <w:highlight w:val="yellow"/>
        </w:rPr>
        <w:tab/>
      </w:r>
      <w:r w:rsidRPr="00DF1444">
        <w:rPr>
          <w:highlight w:val="yellow"/>
        </w:rPr>
        <w:tab/>
      </w:r>
      <w:r w:rsidRPr="00DF1444">
        <w:rPr>
          <w:highlight w:val="yellow"/>
        </w:rPr>
        <w:tab/>
      </w:r>
      <w:r w:rsidRPr="00DF1444">
        <w:rPr>
          <w:highlight w:val="yellow"/>
        </w:rPr>
        <w:tab/>
        <w:t xml:space="preserve">November </w:t>
      </w:r>
      <w:r w:rsidR="00AC5273" w:rsidRPr="00DF1444">
        <w:rPr>
          <w:highlight w:val="yellow"/>
        </w:rPr>
        <w:t>1</w:t>
      </w:r>
      <w:r w:rsidR="00DF1444" w:rsidRPr="00DF1444">
        <w:rPr>
          <w:highlight w:val="yellow"/>
        </w:rPr>
        <w:t>8</w:t>
      </w:r>
      <w:r w:rsidRPr="00DF1444">
        <w:rPr>
          <w:highlight w:val="yellow"/>
        </w:rPr>
        <w:t>, 202</w:t>
      </w:r>
      <w:r w:rsidR="00DF1444" w:rsidRPr="00DF1444">
        <w:rPr>
          <w:highlight w:val="yellow"/>
        </w:rPr>
        <w:t>3</w:t>
      </w:r>
    </w:p>
    <w:p w14:paraId="4DB09F7C" w14:textId="77777777" w:rsidR="00EA6400" w:rsidRDefault="00EA6400" w:rsidP="00833B22"/>
    <w:p w14:paraId="0BE33CE7" w14:textId="77777777" w:rsidR="00833B22" w:rsidRDefault="00833B22" w:rsidP="00833B22"/>
    <w:p w14:paraId="27A43021" w14:textId="77777777" w:rsidR="00086C85" w:rsidRDefault="00086C85" w:rsidP="00086C85">
      <w:pPr>
        <w:ind w:left="1440"/>
      </w:pPr>
    </w:p>
    <w:p w14:paraId="60D71D08" w14:textId="77777777" w:rsidR="00086C85" w:rsidRDefault="00086C85" w:rsidP="00086C85">
      <w:pPr>
        <w:ind w:left="1440"/>
      </w:pPr>
      <w:r>
        <w:t>Appendix A</w:t>
      </w:r>
      <w:r>
        <w:tab/>
        <w:t>Conversion Factors</w:t>
      </w:r>
    </w:p>
    <w:p w14:paraId="37819AD7" w14:textId="77777777" w:rsidR="00086C85" w:rsidRDefault="00086C85" w:rsidP="00086C85">
      <w:pPr>
        <w:ind w:left="1440"/>
      </w:pPr>
      <w:r>
        <w:t>Appendix B</w:t>
      </w:r>
      <w:r>
        <w:tab/>
      </w:r>
      <w:r w:rsidR="00DF3677">
        <w:t>Certifications / Coaching Certifications</w:t>
      </w:r>
    </w:p>
    <w:p w14:paraId="021E0945" w14:textId="77777777" w:rsidR="00086C85" w:rsidRDefault="00086C85">
      <w:r>
        <w:br w:type="page"/>
      </w:r>
    </w:p>
    <w:p w14:paraId="064DB952" w14:textId="6ECB2BE5" w:rsidR="00E663B8" w:rsidRDefault="00086C85" w:rsidP="00E663B8">
      <w:pPr>
        <w:jc w:val="center"/>
      </w:pPr>
      <w:r w:rsidRPr="00DF1444">
        <w:rPr>
          <w:highlight w:val="yellow"/>
        </w:rPr>
        <w:lastRenderedPageBreak/>
        <w:t>20</w:t>
      </w:r>
      <w:r w:rsidR="00086CCA" w:rsidRPr="00DF1444">
        <w:rPr>
          <w:highlight w:val="yellow"/>
        </w:rPr>
        <w:t>2</w:t>
      </w:r>
      <w:r w:rsidR="00DF1444" w:rsidRPr="00DF1444">
        <w:rPr>
          <w:highlight w:val="yellow"/>
        </w:rPr>
        <w:t>3</w:t>
      </w:r>
      <w:r>
        <w:t xml:space="preserve"> CIAC GIRLS SWIMMING AND DIVING CHAMPIONSHIPS</w:t>
      </w:r>
    </w:p>
    <w:p w14:paraId="6964AE1E" w14:textId="77777777" w:rsidR="00086C85" w:rsidRDefault="00086C85" w:rsidP="00086C85">
      <w:pPr>
        <w:jc w:val="center"/>
      </w:pPr>
    </w:p>
    <w:p w14:paraId="5678B4BA" w14:textId="77777777" w:rsidR="00086C85" w:rsidRDefault="00086C85" w:rsidP="00A67865">
      <w:pPr>
        <w:jc w:val="center"/>
      </w:pPr>
    </w:p>
    <w:p w14:paraId="6FBA18C3" w14:textId="77777777" w:rsidR="00086C85" w:rsidRPr="00090445" w:rsidRDefault="00086C85" w:rsidP="00086C85">
      <w:pPr>
        <w:pStyle w:val="ListParagraph"/>
        <w:numPr>
          <w:ilvl w:val="0"/>
          <w:numId w:val="5"/>
        </w:numPr>
      </w:pPr>
      <w:r w:rsidRPr="00086C85">
        <w:rPr>
          <w:b/>
          <w:u w:val="single"/>
        </w:rPr>
        <w:t>ALERTS</w:t>
      </w:r>
    </w:p>
    <w:p w14:paraId="5154DED5" w14:textId="77777777" w:rsidR="00090445" w:rsidRDefault="00090445" w:rsidP="00090445"/>
    <w:p w14:paraId="3FF58418" w14:textId="77777777" w:rsidR="00090445" w:rsidRDefault="00090445" w:rsidP="00090445">
      <w:pPr>
        <w:pStyle w:val="ListParagraph"/>
        <w:numPr>
          <w:ilvl w:val="1"/>
          <w:numId w:val="5"/>
        </w:numPr>
      </w:pPr>
      <w:r>
        <w:t>Coaches should bring proof of swimming entry times to the swimming trials.  The proof may be requested at the discretion of the meet referee or meet committee.</w:t>
      </w:r>
    </w:p>
    <w:p w14:paraId="48D96A14" w14:textId="77777777" w:rsidR="00090445" w:rsidRPr="00090445" w:rsidRDefault="00090445" w:rsidP="00090445">
      <w:pPr>
        <w:ind w:left="720"/>
      </w:pPr>
    </w:p>
    <w:p w14:paraId="57C7678B" w14:textId="77777777" w:rsidR="00090445" w:rsidRPr="00090445" w:rsidRDefault="00090445" w:rsidP="00090445">
      <w:pPr>
        <w:pStyle w:val="ListParagraph"/>
        <w:numPr>
          <w:ilvl w:val="1"/>
          <w:numId w:val="5"/>
        </w:numPr>
      </w:pPr>
      <w:r>
        <w:rPr>
          <w:b/>
        </w:rPr>
        <w:t>At CIAC state meets, coaches will be prohibited from being in the area directly behind the starting blocks without approval from the officials.</w:t>
      </w:r>
    </w:p>
    <w:p w14:paraId="17DC1704" w14:textId="77777777" w:rsidR="00090445" w:rsidRPr="00090445" w:rsidRDefault="00090445" w:rsidP="00090445">
      <w:pPr>
        <w:pStyle w:val="ListParagraph"/>
      </w:pPr>
    </w:p>
    <w:p w14:paraId="716BADEC" w14:textId="77777777" w:rsidR="00090445" w:rsidRPr="00DF1444" w:rsidRDefault="00AC5273" w:rsidP="00090445">
      <w:pPr>
        <w:pStyle w:val="ListParagraph"/>
        <w:numPr>
          <w:ilvl w:val="1"/>
          <w:numId w:val="5"/>
        </w:numPr>
        <w:rPr>
          <w:b/>
          <w:strike/>
          <w:highlight w:val="yellow"/>
        </w:rPr>
      </w:pPr>
      <w:r w:rsidRPr="00DF1444">
        <w:rPr>
          <w:b/>
          <w:strike/>
          <w:highlight w:val="yellow"/>
        </w:rPr>
        <w:t>New!</w:t>
      </w:r>
      <w:r w:rsidRPr="00DF1444">
        <w:rPr>
          <w:strike/>
          <w:highlight w:val="yellow"/>
        </w:rPr>
        <w:t xml:space="preserve">  There will be a five-minute break after the 200 Medley Relay, the 500 Freestyle, the 200 Freestyle Relay, and the 100 Breaststroke at all trials, finals and open meets.  This is in addition to the 15-minute break after the 50 Freestyle.  The pool is open during swim breaks.</w:t>
      </w:r>
    </w:p>
    <w:p w14:paraId="4AFC1CC9" w14:textId="77777777" w:rsidR="00090445" w:rsidRPr="00090445" w:rsidRDefault="00090445" w:rsidP="00090445">
      <w:pPr>
        <w:pStyle w:val="ListParagraph"/>
      </w:pPr>
    </w:p>
    <w:p w14:paraId="44E93425" w14:textId="77777777" w:rsidR="00090445" w:rsidRPr="00090445" w:rsidRDefault="00090445" w:rsidP="00090445">
      <w:pPr>
        <w:pStyle w:val="ListParagraph"/>
        <w:numPr>
          <w:ilvl w:val="0"/>
          <w:numId w:val="5"/>
        </w:numPr>
      </w:pPr>
      <w:r w:rsidRPr="00090445">
        <w:rPr>
          <w:b/>
          <w:u w:val="single"/>
        </w:rPr>
        <w:t>REGULAR SEASON</w:t>
      </w:r>
    </w:p>
    <w:p w14:paraId="41824336" w14:textId="77777777" w:rsidR="00086C85" w:rsidRDefault="00086C85" w:rsidP="00086C85">
      <w:pPr>
        <w:pStyle w:val="ListParagraph"/>
      </w:pPr>
    </w:p>
    <w:p w14:paraId="3D594B4E" w14:textId="77777777" w:rsidR="00CD5BB7" w:rsidRPr="00090445" w:rsidRDefault="00CD5BB7" w:rsidP="00090445">
      <w:pPr>
        <w:pStyle w:val="ListParagraph"/>
        <w:numPr>
          <w:ilvl w:val="1"/>
          <w:numId w:val="5"/>
        </w:numPr>
      </w:pPr>
      <w:r w:rsidRPr="00090445">
        <w:rPr>
          <w:b/>
          <w:u w:val="single"/>
        </w:rPr>
        <w:t>Scrimmages</w:t>
      </w:r>
      <w:r w:rsidRPr="00090445">
        <w:t xml:space="preserve"> – Teams must have a minimum of three (3) days of practice prior to scheduling a full team scrimmage.  All sports teams and individual athletes must have a minimum of ten (10) physical/exertional practice</w:t>
      </w:r>
      <w:r w:rsidR="00CC0407" w:rsidRPr="00090445">
        <w:t xml:space="preserve"> days</w:t>
      </w:r>
      <w:r w:rsidRPr="00090445">
        <w:t xml:space="preserve">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10 day requirement.</w:t>
      </w:r>
    </w:p>
    <w:p w14:paraId="25AABD43" w14:textId="77777777" w:rsidR="00090445" w:rsidRDefault="00090445" w:rsidP="00090445"/>
    <w:p w14:paraId="222B8996" w14:textId="77777777" w:rsidR="00090445" w:rsidRPr="00090445" w:rsidRDefault="00090445" w:rsidP="00090445">
      <w:pPr>
        <w:pStyle w:val="ListParagraph"/>
        <w:numPr>
          <w:ilvl w:val="1"/>
          <w:numId w:val="5"/>
        </w:numPr>
      </w:pPr>
      <w:r w:rsidRPr="00090445">
        <w:rPr>
          <w:u w:val="single"/>
        </w:rPr>
        <w:t>Students with Special Needs</w:t>
      </w:r>
      <w:r w:rsidRPr="00090445">
        <w:t xml:space="preserve"> – Coaches are reminded to inform contest officials prior to each competition of any student with special needs who could be competing in the contest when his/her disability could impact the individual’s performance or the conduct of the competition.</w:t>
      </w:r>
    </w:p>
    <w:p w14:paraId="7B49F596" w14:textId="77777777" w:rsidR="00090445" w:rsidRPr="00090445" w:rsidRDefault="00090445" w:rsidP="00090445">
      <w:pPr>
        <w:pStyle w:val="ListParagraph"/>
      </w:pPr>
    </w:p>
    <w:p w14:paraId="5F5F813D" w14:textId="77777777" w:rsidR="00090445" w:rsidRDefault="006A331B" w:rsidP="00090445">
      <w:pPr>
        <w:pStyle w:val="ListParagraph"/>
        <w:numPr>
          <w:ilvl w:val="1"/>
          <w:numId w:val="5"/>
        </w:numPr>
      </w:pPr>
      <w:r>
        <w:t>No warm down laps are permitted when the pool has lanes available for that purpose.</w:t>
      </w:r>
    </w:p>
    <w:p w14:paraId="6DEDE3D7" w14:textId="77777777" w:rsidR="006A331B" w:rsidRPr="006A331B" w:rsidRDefault="006A331B" w:rsidP="006A331B">
      <w:pPr>
        <w:pStyle w:val="ListParagraph"/>
      </w:pPr>
    </w:p>
    <w:p w14:paraId="5A4A9169" w14:textId="77777777" w:rsidR="006A331B" w:rsidRDefault="006A331B" w:rsidP="00090445">
      <w:pPr>
        <w:pStyle w:val="ListParagraph"/>
        <w:numPr>
          <w:ilvl w:val="1"/>
          <w:numId w:val="5"/>
        </w:numPr>
      </w:pPr>
      <w:r>
        <w:t>Weekly limitations – Teams may schedule three (3) contests in a week three times during the regular season.</w:t>
      </w:r>
    </w:p>
    <w:p w14:paraId="79B94EF8" w14:textId="77777777" w:rsidR="006A331B" w:rsidRPr="006A331B" w:rsidRDefault="006A331B" w:rsidP="006A331B">
      <w:pPr>
        <w:pStyle w:val="ListParagraph"/>
      </w:pPr>
    </w:p>
    <w:p w14:paraId="55177A87" w14:textId="77777777" w:rsidR="00173922" w:rsidRPr="006A331B" w:rsidRDefault="006A331B" w:rsidP="00FF0A0A">
      <w:pPr>
        <w:pStyle w:val="ListParagraph"/>
        <w:numPr>
          <w:ilvl w:val="1"/>
          <w:numId w:val="5"/>
        </w:numPr>
      </w:pPr>
      <w:r w:rsidRPr="006A331B">
        <w:rPr>
          <w:b/>
          <w:u w:val="single"/>
        </w:rPr>
        <w:t>Sportsmanship</w:t>
      </w:r>
      <w:r w:rsidRPr="006A331B">
        <w:t xml:space="preserve"> </w:t>
      </w:r>
      <w:r>
        <w:t>–</w:t>
      </w:r>
      <w:r w:rsidRPr="006A331B">
        <w:t xml:space="preserve"> </w:t>
      </w:r>
      <w:r>
        <w:t>Member schools are expected to conduct their relations with each other at all levels of competition in a spirit of good sportsmanship.  Everyone involved has the obligation to see clearly his/her influence and act accordingly.  The CIAC acknowledges that the school administration is responsible for the athletic program, including the making of broad and specific policies and procedures relating to sportsmanship and the conduct of activities in the school.  To that end, the CIAC urges each school principal to adopt the following sportsmanship procedures and standards for their school and to champion the “Class Act” sportsmanship program as these standards will be used in all CIAC post-season contests.</w:t>
      </w:r>
    </w:p>
    <w:p w14:paraId="00C45F65" w14:textId="77777777" w:rsidR="00173922" w:rsidRDefault="00173922" w:rsidP="00173922">
      <w:pPr>
        <w:jc w:val="center"/>
      </w:pPr>
    </w:p>
    <w:p w14:paraId="088C4AB6" w14:textId="77777777" w:rsidR="00382E42" w:rsidRDefault="006A331B" w:rsidP="002C1B5F">
      <w:pPr>
        <w:pStyle w:val="ListParagraph"/>
        <w:ind w:left="1440"/>
      </w:pPr>
      <w:r>
        <w:rPr>
          <w:b/>
          <w:u w:val="single"/>
        </w:rPr>
        <w:t>CIAC Sportsmanship Guidelines</w:t>
      </w:r>
    </w:p>
    <w:p w14:paraId="091AD142" w14:textId="77777777" w:rsidR="006A331B" w:rsidRDefault="006A331B" w:rsidP="002C1B5F">
      <w:pPr>
        <w:pStyle w:val="ListParagraph"/>
        <w:ind w:left="1440"/>
      </w:pPr>
    </w:p>
    <w:p w14:paraId="64DA853D" w14:textId="38F50B97" w:rsidR="006A331B" w:rsidRDefault="006A331B" w:rsidP="002C1B5F">
      <w:pPr>
        <w:pStyle w:val="ListParagraph"/>
        <w:ind w:left="1440"/>
      </w:pPr>
      <w:r>
        <w:t xml:space="preserve">The CIAC Standards for sportsmanship as defined in the Class Act program are found at </w:t>
      </w:r>
      <w:r w:rsidR="002210A6" w:rsidRPr="002210A6">
        <w:rPr>
          <w:highlight w:val="yellow"/>
        </w:rPr>
        <w:t>http://ciacsports.com/site/?page_id=10438</w:t>
      </w:r>
    </w:p>
    <w:p w14:paraId="2E365675" w14:textId="77777777" w:rsidR="006A331B" w:rsidRDefault="006A331B" w:rsidP="006A331B"/>
    <w:p w14:paraId="759F87D7" w14:textId="77777777" w:rsidR="006A331B" w:rsidRPr="00E14BE1" w:rsidRDefault="00E14BE1" w:rsidP="00E14BE1">
      <w:pPr>
        <w:pStyle w:val="ListParagraph"/>
        <w:numPr>
          <w:ilvl w:val="1"/>
          <w:numId w:val="5"/>
        </w:numPr>
      </w:pPr>
      <w:r w:rsidRPr="00E14BE1">
        <w:rPr>
          <w:b/>
          <w:u w:val="single"/>
        </w:rPr>
        <w:t>Coach Ejection</w:t>
      </w:r>
      <w:r w:rsidRPr="00E14BE1">
        <w:t xml:space="preserve"> – When a member school’s coach is ejected from a meet for an infraction as prescribed by the rules, the school may not continue until the member school replaces the ejected </w:t>
      </w:r>
      <w:r w:rsidRPr="00E14BE1">
        <w:lastRenderedPageBreak/>
        <w:t>coach with a certified coach.  If this cannot be accomplished within 15 minutes after the ejection, the official in charge will declare the school disqualified.</w:t>
      </w:r>
    </w:p>
    <w:p w14:paraId="042B2BEF" w14:textId="77777777" w:rsidR="00E14BE1" w:rsidRDefault="00E14BE1" w:rsidP="00E14BE1">
      <w:pPr>
        <w:pStyle w:val="ListParagraph"/>
        <w:ind w:left="1440"/>
        <w:rPr>
          <w:b/>
          <w:u w:val="single"/>
        </w:rPr>
      </w:pPr>
    </w:p>
    <w:p w14:paraId="074127CD" w14:textId="77777777" w:rsidR="00E14BE1" w:rsidRDefault="00E14BE1" w:rsidP="00E14BE1">
      <w:pPr>
        <w:pStyle w:val="ListParagraph"/>
        <w:ind w:left="1440"/>
      </w:pPr>
      <w:r w:rsidRPr="00E14BE1">
        <w:t>Coaches who are ejected from a meet may not coach for the next two meets.</w:t>
      </w:r>
    </w:p>
    <w:p w14:paraId="4EFCEEC5" w14:textId="189CAF6E" w:rsidR="00B41EC2" w:rsidRDefault="00B41EC2" w:rsidP="00C17526"/>
    <w:p w14:paraId="5860E045" w14:textId="77777777" w:rsidR="00E14BE1" w:rsidRPr="00B41EC2" w:rsidRDefault="00E14BE1" w:rsidP="00B41EC2">
      <w:pPr>
        <w:pStyle w:val="ListParagraph"/>
        <w:numPr>
          <w:ilvl w:val="1"/>
          <w:numId w:val="5"/>
        </w:numPr>
      </w:pPr>
      <w:r w:rsidRPr="00B41EC2">
        <w:rPr>
          <w:b/>
          <w:u w:val="single"/>
        </w:rPr>
        <w:t>Participation in “Outside” Meets</w:t>
      </w:r>
      <w:r w:rsidRPr="00B41EC2">
        <w:t xml:space="preserve"> – Swimmers of member schools may participate as “unattached” individuals (not representing the school or outside team), in a maximum of four (4) “outside” meets per season (AAU, U.S., Boys and Girls Clubs, YMCA, </w:t>
      </w:r>
      <w:proofErr w:type="spellStart"/>
      <w:r w:rsidRPr="00B41EC2">
        <w:t>etc</w:t>
      </w:r>
      <w:proofErr w:type="spellEnd"/>
      <w:r w:rsidRPr="00B41EC2">
        <w:t xml:space="preserve">).  Choice of such outside meets to be made by swimmers with approval of the swimmer’s school administration.  Present weekly swimming </w:t>
      </w:r>
      <w:r w:rsidR="00B41EC2" w:rsidRPr="00B41EC2">
        <w:t>limitations will be maintained, one of which may be one of the four allowable “outside” meets.</w:t>
      </w:r>
    </w:p>
    <w:p w14:paraId="178895B4" w14:textId="77777777" w:rsidR="00B41EC2" w:rsidRDefault="00B41EC2" w:rsidP="00B41EC2">
      <w:pPr>
        <w:ind w:left="720"/>
      </w:pPr>
    </w:p>
    <w:p w14:paraId="6DE3DDAC" w14:textId="77777777" w:rsidR="00B41EC2" w:rsidRPr="00B41EC2" w:rsidRDefault="00B41EC2" w:rsidP="00B41EC2">
      <w:pPr>
        <w:pStyle w:val="ListParagraph"/>
        <w:numPr>
          <w:ilvl w:val="1"/>
          <w:numId w:val="5"/>
        </w:numPr>
      </w:pPr>
      <w:r w:rsidRPr="00B41EC2">
        <w:rPr>
          <w:b/>
          <w:u w:val="single"/>
        </w:rPr>
        <w:t>Voluntary Dives</w:t>
      </w:r>
    </w:p>
    <w:p w14:paraId="59BC1408" w14:textId="77777777" w:rsidR="00B41EC2" w:rsidRPr="00B41EC2" w:rsidRDefault="00B41EC2" w:rsidP="00B41EC2">
      <w:pPr>
        <w:pStyle w:val="ListParagraph"/>
      </w:pPr>
    </w:p>
    <w:p w14:paraId="1F595D30" w14:textId="36EE5FE0" w:rsidR="00B41EC2" w:rsidRPr="002210A6" w:rsidRDefault="00B41EC2" w:rsidP="00B41EC2">
      <w:pPr>
        <w:pStyle w:val="ListParagraph"/>
        <w:ind w:left="1440"/>
        <w:rPr>
          <w:highlight w:val="yellow"/>
        </w:rPr>
      </w:pPr>
      <w:r w:rsidRPr="002210A6">
        <w:rPr>
          <w:highlight w:val="yellow"/>
        </w:rPr>
        <w:t xml:space="preserve">Week of September </w:t>
      </w:r>
      <w:r w:rsidR="002210A6" w:rsidRPr="002210A6">
        <w:rPr>
          <w:highlight w:val="yellow"/>
        </w:rPr>
        <w:t>7</w:t>
      </w:r>
      <w:r w:rsidRPr="002210A6">
        <w:rPr>
          <w:highlight w:val="yellow"/>
        </w:rPr>
        <w:t>-1</w:t>
      </w:r>
      <w:r w:rsidR="002210A6" w:rsidRPr="002210A6">
        <w:rPr>
          <w:highlight w:val="yellow"/>
        </w:rPr>
        <w:t>7</w:t>
      </w:r>
      <w:r w:rsidRPr="002210A6">
        <w:rPr>
          <w:highlight w:val="yellow"/>
        </w:rPr>
        <w:tab/>
      </w:r>
      <w:r w:rsidRPr="002210A6">
        <w:rPr>
          <w:highlight w:val="yellow"/>
        </w:rPr>
        <w:tab/>
      </w:r>
      <w:r w:rsidRPr="002210A6">
        <w:rPr>
          <w:highlight w:val="yellow"/>
        </w:rPr>
        <w:tab/>
        <w:t>Forward</w:t>
      </w:r>
    </w:p>
    <w:p w14:paraId="4258AB97" w14:textId="5CC0D5C5" w:rsidR="00B41EC2" w:rsidRPr="002210A6" w:rsidRDefault="00B41EC2" w:rsidP="00B41EC2">
      <w:pPr>
        <w:pStyle w:val="ListParagraph"/>
        <w:ind w:left="1440"/>
        <w:rPr>
          <w:highlight w:val="yellow"/>
        </w:rPr>
      </w:pPr>
      <w:r w:rsidRPr="002210A6">
        <w:rPr>
          <w:highlight w:val="yellow"/>
        </w:rPr>
        <w:t>Week of September 1</w:t>
      </w:r>
      <w:r w:rsidR="002210A6" w:rsidRPr="002210A6">
        <w:rPr>
          <w:highlight w:val="yellow"/>
        </w:rPr>
        <w:t>8</w:t>
      </w:r>
      <w:r w:rsidRPr="002210A6">
        <w:rPr>
          <w:highlight w:val="yellow"/>
        </w:rPr>
        <w:t>-2</w:t>
      </w:r>
      <w:r w:rsidR="002210A6" w:rsidRPr="002210A6">
        <w:rPr>
          <w:highlight w:val="yellow"/>
        </w:rPr>
        <w:t>4</w:t>
      </w:r>
      <w:r w:rsidRPr="002210A6">
        <w:rPr>
          <w:highlight w:val="yellow"/>
        </w:rPr>
        <w:tab/>
      </w:r>
      <w:r w:rsidRPr="002210A6">
        <w:rPr>
          <w:highlight w:val="yellow"/>
        </w:rPr>
        <w:tab/>
      </w:r>
      <w:r w:rsidRPr="002210A6">
        <w:rPr>
          <w:highlight w:val="yellow"/>
        </w:rPr>
        <w:tab/>
        <w:t>Back</w:t>
      </w:r>
    </w:p>
    <w:p w14:paraId="5EBB9FB0" w14:textId="2841C0EA" w:rsidR="00B41EC2" w:rsidRPr="002210A6" w:rsidRDefault="00B41EC2" w:rsidP="00B41EC2">
      <w:pPr>
        <w:pStyle w:val="ListParagraph"/>
        <w:ind w:left="1440"/>
        <w:rPr>
          <w:highlight w:val="yellow"/>
        </w:rPr>
      </w:pPr>
      <w:r w:rsidRPr="002210A6">
        <w:rPr>
          <w:highlight w:val="yellow"/>
        </w:rPr>
        <w:t>Week of September 2</w:t>
      </w:r>
      <w:r w:rsidR="002210A6" w:rsidRPr="002210A6">
        <w:rPr>
          <w:highlight w:val="yellow"/>
        </w:rPr>
        <w:t>5</w:t>
      </w:r>
      <w:r w:rsidRPr="002210A6">
        <w:rPr>
          <w:highlight w:val="yellow"/>
        </w:rPr>
        <w:t xml:space="preserve"> – October </w:t>
      </w:r>
      <w:r w:rsidR="002210A6" w:rsidRPr="002210A6">
        <w:rPr>
          <w:highlight w:val="yellow"/>
        </w:rPr>
        <w:t>1</w:t>
      </w:r>
      <w:r w:rsidRPr="002210A6">
        <w:rPr>
          <w:highlight w:val="yellow"/>
        </w:rPr>
        <w:tab/>
      </w:r>
      <w:r w:rsidRPr="002210A6">
        <w:rPr>
          <w:highlight w:val="yellow"/>
        </w:rPr>
        <w:tab/>
        <w:t>Inward</w:t>
      </w:r>
    </w:p>
    <w:p w14:paraId="5EEA08FD" w14:textId="1E8096A2" w:rsidR="00B41EC2" w:rsidRPr="002210A6" w:rsidRDefault="00B41EC2" w:rsidP="00B41EC2">
      <w:pPr>
        <w:pStyle w:val="ListParagraph"/>
        <w:ind w:left="1440"/>
        <w:rPr>
          <w:highlight w:val="yellow"/>
        </w:rPr>
      </w:pPr>
      <w:r w:rsidRPr="002210A6">
        <w:rPr>
          <w:highlight w:val="yellow"/>
        </w:rPr>
        <w:t xml:space="preserve">Week of October </w:t>
      </w:r>
      <w:r w:rsidR="002210A6" w:rsidRPr="002210A6">
        <w:rPr>
          <w:highlight w:val="yellow"/>
        </w:rPr>
        <w:t>2</w:t>
      </w:r>
      <w:r w:rsidRPr="002210A6">
        <w:rPr>
          <w:highlight w:val="yellow"/>
        </w:rPr>
        <w:t>-</w:t>
      </w:r>
      <w:r w:rsidR="002210A6" w:rsidRPr="002210A6">
        <w:rPr>
          <w:highlight w:val="yellow"/>
        </w:rPr>
        <w:t>8</w:t>
      </w:r>
      <w:r w:rsidRPr="002210A6">
        <w:rPr>
          <w:highlight w:val="yellow"/>
        </w:rPr>
        <w:tab/>
      </w:r>
      <w:r w:rsidRPr="002210A6">
        <w:rPr>
          <w:highlight w:val="yellow"/>
        </w:rPr>
        <w:tab/>
      </w:r>
      <w:r w:rsidRPr="002210A6">
        <w:rPr>
          <w:highlight w:val="yellow"/>
        </w:rPr>
        <w:tab/>
      </w:r>
      <w:r w:rsidRPr="002210A6">
        <w:rPr>
          <w:highlight w:val="yellow"/>
        </w:rPr>
        <w:tab/>
        <w:t>Twist</w:t>
      </w:r>
    </w:p>
    <w:p w14:paraId="5367BAE2" w14:textId="092AF794" w:rsidR="00B41EC2" w:rsidRPr="002210A6" w:rsidRDefault="00B41EC2" w:rsidP="00B41EC2">
      <w:pPr>
        <w:pStyle w:val="ListParagraph"/>
        <w:ind w:left="1440"/>
        <w:rPr>
          <w:highlight w:val="yellow"/>
        </w:rPr>
      </w:pPr>
      <w:r w:rsidRPr="002210A6">
        <w:rPr>
          <w:highlight w:val="yellow"/>
        </w:rPr>
        <w:t xml:space="preserve">Week of October </w:t>
      </w:r>
      <w:r w:rsidR="002210A6" w:rsidRPr="002210A6">
        <w:rPr>
          <w:highlight w:val="yellow"/>
        </w:rPr>
        <w:t>9</w:t>
      </w:r>
      <w:r w:rsidRPr="002210A6">
        <w:rPr>
          <w:highlight w:val="yellow"/>
        </w:rPr>
        <w:t>-1</w:t>
      </w:r>
      <w:r w:rsidR="002210A6" w:rsidRPr="002210A6">
        <w:rPr>
          <w:highlight w:val="yellow"/>
        </w:rPr>
        <w:t>5</w:t>
      </w:r>
      <w:r w:rsidRPr="002210A6">
        <w:rPr>
          <w:highlight w:val="yellow"/>
        </w:rPr>
        <w:tab/>
      </w:r>
      <w:r w:rsidRPr="002210A6">
        <w:rPr>
          <w:highlight w:val="yellow"/>
        </w:rPr>
        <w:tab/>
      </w:r>
      <w:r w:rsidRPr="002210A6">
        <w:rPr>
          <w:highlight w:val="yellow"/>
        </w:rPr>
        <w:tab/>
      </w:r>
      <w:r w:rsidRPr="002210A6">
        <w:rPr>
          <w:highlight w:val="yellow"/>
        </w:rPr>
        <w:tab/>
        <w:t>Reverse</w:t>
      </w:r>
    </w:p>
    <w:p w14:paraId="4D795C4C" w14:textId="743E828F" w:rsidR="00B41EC2" w:rsidRPr="002210A6" w:rsidRDefault="00B41EC2" w:rsidP="00B41EC2">
      <w:pPr>
        <w:pStyle w:val="ListParagraph"/>
        <w:ind w:left="1440"/>
        <w:rPr>
          <w:highlight w:val="yellow"/>
        </w:rPr>
      </w:pPr>
      <w:r w:rsidRPr="002210A6">
        <w:rPr>
          <w:highlight w:val="yellow"/>
        </w:rPr>
        <w:t>Week of October 1</w:t>
      </w:r>
      <w:r w:rsidR="002210A6" w:rsidRPr="002210A6">
        <w:rPr>
          <w:highlight w:val="yellow"/>
        </w:rPr>
        <w:t>6</w:t>
      </w:r>
      <w:r w:rsidRPr="002210A6">
        <w:rPr>
          <w:highlight w:val="yellow"/>
        </w:rPr>
        <w:t>-2</w:t>
      </w:r>
      <w:r w:rsidR="002210A6" w:rsidRPr="002210A6">
        <w:rPr>
          <w:highlight w:val="yellow"/>
        </w:rPr>
        <w:t>2</w:t>
      </w:r>
      <w:r w:rsidRPr="002210A6">
        <w:rPr>
          <w:highlight w:val="yellow"/>
        </w:rPr>
        <w:tab/>
      </w:r>
      <w:r w:rsidRPr="002210A6">
        <w:rPr>
          <w:highlight w:val="yellow"/>
        </w:rPr>
        <w:tab/>
      </w:r>
      <w:r w:rsidRPr="002210A6">
        <w:rPr>
          <w:highlight w:val="yellow"/>
        </w:rPr>
        <w:tab/>
      </w:r>
      <w:r w:rsidRPr="002210A6">
        <w:rPr>
          <w:highlight w:val="yellow"/>
        </w:rPr>
        <w:tab/>
        <w:t>Forward</w:t>
      </w:r>
    </w:p>
    <w:p w14:paraId="43D6B48A" w14:textId="74FA61D8" w:rsidR="00B41EC2" w:rsidRPr="002210A6" w:rsidRDefault="00B41EC2" w:rsidP="00B41EC2">
      <w:pPr>
        <w:pStyle w:val="ListParagraph"/>
        <w:ind w:left="1440"/>
        <w:rPr>
          <w:highlight w:val="yellow"/>
        </w:rPr>
      </w:pPr>
      <w:r w:rsidRPr="002210A6">
        <w:rPr>
          <w:highlight w:val="yellow"/>
        </w:rPr>
        <w:t>Week of October 2</w:t>
      </w:r>
      <w:r w:rsidR="002210A6" w:rsidRPr="002210A6">
        <w:rPr>
          <w:highlight w:val="yellow"/>
        </w:rPr>
        <w:t>3</w:t>
      </w:r>
      <w:r w:rsidRPr="002210A6">
        <w:rPr>
          <w:highlight w:val="yellow"/>
        </w:rPr>
        <w:t>-</w:t>
      </w:r>
      <w:r w:rsidR="002210A6" w:rsidRPr="002210A6">
        <w:rPr>
          <w:highlight w:val="yellow"/>
        </w:rPr>
        <w:t>29</w:t>
      </w:r>
      <w:r w:rsidRPr="002210A6">
        <w:rPr>
          <w:highlight w:val="yellow"/>
        </w:rPr>
        <w:tab/>
      </w:r>
      <w:r w:rsidRPr="002210A6">
        <w:rPr>
          <w:highlight w:val="yellow"/>
        </w:rPr>
        <w:tab/>
      </w:r>
      <w:r w:rsidRPr="002210A6">
        <w:rPr>
          <w:highlight w:val="yellow"/>
        </w:rPr>
        <w:tab/>
      </w:r>
      <w:r w:rsidRPr="002210A6">
        <w:rPr>
          <w:highlight w:val="yellow"/>
        </w:rPr>
        <w:tab/>
        <w:t>Back</w:t>
      </w:r>
    </w:p>
    <w:p w14:paraId="1ED8DF50" w14:textId="44E068A7" w:rsidR="00B41EC2" w:rsidRDefault="00B41EC2" w:rsidP="00B41EC2">
      <w:pPr>
        <w:pStyle w:val="ListParagraph"/>
        <w:ind w:left="1440"/>
      </w:pPr>
      <w:r w:rsidRPr="002210A6">
        <w:rPr>
          <w:highlight w:val="yellow"/>
        </w:rPr>
        <w:t>Week of October 3</w:t>
      </w:r>
      <w:r w:rsidR="002210A6" w:rsidRPr="002210A6">
        <w:rPr>
          <w:highlight w:val="yellow"/>
        </w:rPr>
        <w:t>0</w:t>
      </w:r>
      <w:r w:rsidRPr="002210A6">
        <w:rPr>
          <w:highlight w:val="yellow"/>
        </w:rPr>
        <w:t xml:space="preserve"> – November </w:t>
      </w:r>
      <w:r w:rsidR="00AC5273" w:rsidRPr="002210A6">
        <w:rPr>
          <w:highlight w:val="yellow"/>
        </w:rPr>
        <w:t>5</w:t>
      </w:r>
      <w:r w:rsidRPr="002210A6">
        <w:rPr>
          <w:highlight w:val="yellow"/>
        </w:rPr>
        <w:tab/>
      </w:r>
      <w:r w:rsidRPr="002210A6">
        <w:rPr>
          <w:highlight w:val="yellow"/>
        </w:rPr>
        <w:tab/>
        <w:t>Inward</w:t>
      </w:r>
    </w:p>
    <w:p w14:paraId="00FBB6FD" w14:textId="77777777" w:rsidR="00B41EC2" w:rsidRDefault="00B41EC2" w:rsidP="00B41EC2"/>
    <w:p w14:paraId="53A7C0DB" w14:textId="77777777" w:rsidR="00456AF0" w:rsidRDefault="00456AF0" w:rsidP="00B41EC2"/>
    <w:p w14:paraId="659E6D32" w14:textId="77777777" w:rsidR="00B41EC2" w:rsidRPr="00E663B8" w:rsidRDefault="006E4601" w:rsidP="00B41EC2">
      <w:pPr>
        <w:pStyle w:val="ListParagraph"/>
        <w:numPr>
          <w:ilvl w:val="0"/>
          <w:numId w:val="5"/>
        </w:numPr>
        <w:rPr>
          <w:highlight w:val="yellow"/>
        </w:rPr>
      </w:pPr>
      <w:r w:rsidRPr="00E663B8">
        <w:rPr>
          <w:b/>
          <w:highlight w:val="yellow"/>
          <w:u w:val="single"/>
        </w:rPr>
        <w:t>202</w:t>
      </w:r>
      <w:r w:rsidR="00AC5273" w:rsidRPr="00E663B8">
        <w:rPr>
          <w:b/>
          <w:highlight w:val="yellow"/>
          <w:u w:val="single"/>
        </w:rPr>
        <w:t>2</w:t>
      </w:r>
      <w:r w:rsidRPr="00E663B8">
        <w:rPr>
          <w:b/>
          <w:highlight w:val="yellow"/>
          <w:u w:val="single"/>
        </w:rPr>
        <w:t>-2</w:t>
      </w:r>
      <w:r w:rsidR="00AC5273" w:rsidRPr="00E663B8">
        <w:rPr>
          <w:b/>
          <w:highlight w:val="yellow"/>
          <w:u w:val="single"/>
        </w:rPr>
        <w:t>3</w:t>
      </w:r>
      <w:r w:rsidRPr="00E663B8">
        <w:rPr>
          <w:b/>
          <w:highlight w:val="yellow"/>
          <w:u w:val="single"/>
        </w:rPr>
        <w:t xml:space="preserve"> NATIONAL FEDERATION SWIMMING RULE CHANGES</w:t>
      </w:r>
    </w:p>
    <w:p w14:paraId="09D00217" w14:textId="77777777" w:rsidR="00B41EC2" w:rsidRPr="00E663B8" w:rsidRDefault="00B41EC2" w:rsidP="00B41EC2">
      <w:pPr>
        <w:pStyle w:val="ListParagraph"/>
        <w:rPr>
          <w:b/>
          <w:highlight w:val="yellow"/>
          <w:u w:val="single"/>
        </w:rPr>
      </w:pPr>
    </w:p>
    <w:p w14:paraId="0BECE78D" w14:textId="77777777" w:rsidR="00B41EC2" w:rsidRPr="00E663B8" w:rsidRDefault="00D50094" w:rsidP="00B41EC2">
      <w:pPr>
        <w:ind w:left="1440" w:hanging="720"/>
        <w:rPr>
          <w:highlight w:val="yellow"/>
        </w:rPr>
      </w:pPr>
      <w:r w:rsidRPr="00E663B8">
        <w:rPr>
          <w:b/>
          <w:highlight w:val="yellow"/>
        </w:rPr>
        <w:t>2-3-1, 2-4-4</w:t>
      </w:r>
      <w:r w:rsidRPr="00E663B8">
        <w:rPr>
          <w:highlight w:val="yellow"/>
        </w:rPr>
        <w:t xml:space="preserve"> – Moves all language from referencing end wall height Rule 2-3-1 and establishes new nationally recognized standards for newly constructed or renovated facilities after January 1, 2023.</w:t>
      </w:r>
    </w:p>
    <w:p w14:paraId="1A7BD2BC" w14:textId="77777777" w:rsidR="00D50094" w:rsidRPr="00E663B8" w:rsidRDefault="00D50094" w:rsidP="00B41EC2">
      <w:pPr>
        <w:ind w:left="1440" w:hanging="720"/>
        <w:rPr>
          <w:highlight w:val="yellow"/>
        </w:rPr>
      </w:pPr>
      <w:r w:rsidRPr="00E663B8">
        <w:rPr>
          <w:b/>
          <w:highlight w:val="yellow"/>
        </w:rPr>
        <w:tab/>
        <w:t>Rationale</w:t>
      </w:r>
      <w:r w:rsidRPr="00E663B8">
        <w:rPr>
          <w:highlight w:val="yellow"/>
        </w:rPr>
        <w:t>:  The new specifications provide consistency for high school swimming and adheres to national trends.</w:t>
      </w:r>
    </w:p>
    <w:p w14:paraId="1B5026DA" w14:textId="77777777" w:rsidR="00D50094" w:rsidRPr="00E663B8" w:rsidRDefault="00D50094" w:rsidP="00B41EC2">
      <w:pPr>
        <w:ind w:left="1440" w:hanging="720"/>
        <w:rPr>
          <w:highlight w:val="yellow"/>
        </w:rPr>
      </w:pPr>
    </w:p>
    <w:p w14:paraId="6CEF47A5" w14:textId="77777777" w:rsidR="00D50094" w:rsidRPr="00E663B8" w:rsidRDefault="00D50094" w:rsidP="00B41EC2">
      <w:pPr>
        <w:ind w:left="1440" w:hanging="720"/>
        <w:rPr>
          <w:highlight w:val="yellow"/>
        </w:rPr>
      </w:pPr>
      <w:r w:rsidRPr="00E663B8">
        <w:rPr>
          <w:b/>
          <w:highlight w:val="yellow"/>
        </w:rPr>
        <w:t>2-4 Table</w:t>
      </w:r>
      <w:r w:rsidRPr="00E663B8">
        <w:rPr>
          <w:highlight w:val="yellow"/>
        </w:rPr>
        <w:t xml:space="preserve"> – Establishes new nationally recognized standards for newly constructed or renovated facilities after January 1, 2023.</w:t>
      </w:r>
    </w:p>
    <w:p w14:paraId="329C659A" w14:textId="77777777" w:rsidR="00D50094" w:rsidRPr="00E663B8" w:rsidRDefault="00D50094" w:rsidP="00B41EC2">
      <w:pPr>
        <w:ind w:left="1440" w:hanging="720"/>
        <w:rPr>
          <w:highlight w:val="yellow"/>
        </w:rPr>
      </w:pPr>
      <w:r w:rsidRPr="00E663B8">
        <w:rPr>
          <w:b/>
          <w:highlight w:val="yellow"/>
        </w:rPr>
        <w:tab/>
        <w:t>Rationale</w:t>
      </w:r>
      <w:r w:rsidRPr="00E663B8">
        <w:rPr>
          <w:highlight w:val="yellow"/>
        </w:rPr>
        <w:t>:  The new specifications provide consistency for high school swimming and adheres to national trends.</w:t>
      </w:r>
    </w:p>
    <w:p w14:paraId="34F284B6" w14:textId="77777777" w:rsidR="00456AF0" w:rsidRPr="00E663B8" w:rsidRDefault="00456AF0" w:rsidP="00B41EC2">
      <w:pPr>
        <w:ind w:left="1440" w:hanging="720"/>
        <w:rPr>
          <w:highlight w:val="yellow"/>
        </w:rPr>
      </w:pPr>
    </w:p>
    <w:p w14:paraId="56DA03B2" w14:textId="77777777" w:rsidR="00456AF0" w:rsidRPr="00E663B8" w:rsidRDefault="00456AF0" w:rsidP="00B41EC2">
      <w:pPr>
        <w:ind w:left="1440" w:hanging="720"/>
        <w:rPr>
          <w:highlight w:val="yellow"/>
        </w:rPr>
      </w:pPr>
    </w:p>
    <w:p w14:paraId="04CCABBE" w14:textId="77777777" w:rsidR="00456AF0" w:rsidRPr="00E663B8" w:rsidRDefault="00456AF0" w:rsidP="00B41EC2">
      <w:pPr>
        <w:ind w:left="1440" w:hanging="720"/>
        <w:rPr>
          <w:highlight w:val="yellow"/>
        </w:rPr>
      </w:pPr>
      <w:r w:rsidRPr="00E663B8">
        <w:rPr>
          <w:b/>
          <w:highlight w:val="yellow"/>
          <w:u w:val="single"/>
        </w:rPr>
        <w:t>202</w:t>
      </w:r>
      <w:r w:rsidR="00D50094" w:rsidRPr="00E663B8">
        <w:rPr>
          <w:b/>
          <w:highlight w:val="yellow"/>
          <w:u w:val="single"/>
        </w:rPr>
        <w:t>2</w:t>
      </w:r>
      <w:r w:rsidRPr="00E663B8">
        <w:rPr>
          <w:b/>
          <w:highlight w:val="yellow"/>
          <w:u w:val="single"/>
        </w:rPr>
        <w:t>-2</w:t>
      </w:r>
      <w:r w:rsidR="00D50094" w:rsidRPr="00E663B8">
        <w:rPr>
          <w:b/>
          <w:highlight w:val="yellow"/>
          <w:u w:val="single"/>
        </w:rPr>
        <w:t>3</w:t>
      </w:r>
      <w:r w:rsidRPr="00E663B8">
        <w:rPr>
          <w:b/>
          <w:highlight w:val="yellow"/>
          <w:u w:val="single"/>
        </w:rPr>
        <w:t xml:space="preserve"> Swimming and Diving Editorial Changes</w:t>
      </w:r>
    </w:p>
    <w:p w14:paraId="3AE556F7" w14:textId="77777777" w:rsidR="00456AF0" w:rsidRPr="00E663B8" w:rsidRDefault="00456AF0" w:rsidP="00B41EC2">
      <w:pPr>
        <w:ind w:left="1440" w:hanging="720"/>
        <w:rPr>
          <w:highlight w:val="yellow"/>
        </w:rPr>
      </w:pPr>
    </w:p>
    <w:p w14:paraId="0B460B63" w14:textId="77777777" w:rsidR="00456AF0" w:rsidRPr="00E663B8" w:rsidRDefault="00D50094" w:rsidP="00B41EC2">
      <w:pPr>
        <w:ind w:left="1440" w:hanging="720"/>
        <w:rPr>
          <w:highlight w:val="yellow"/>
        </w:rPr>
      </w:pPr>
      <w:r w:rsidRPr="00E663B8">
        <w:rPr>
          <w:highlight w:val="yellow"/>
        </w:rPr>
        <w:t xml:space="preserve"> 2-7-2b,  2-7-3,  3-4 Penalty,  4-2-2e,  6-5-3,  7-2-4,  8-1-3 Penalty 2,  8-3-2 Note,  9-7-5 Note</w:t>
      </w:r>
    </w:p>
    <w:p w14:paraId="192F9DA6" w14:textId="77777777" w:rsidR="006E4601" w:rsidRPr="00E663B8" w:rsidRDefault="006E4601" w:rsidP="00B41EC2">
      <w:pPr>
        <w:ind w:left="1440" w:hanging="720"/>
        <w:rPr>
          <w:highlight w:val="yellow"/>
        </w:rPr>
      </w:pPr>
    </w:p>
    <w:p w14:paraId="52BFA41F" w14:textId="77777777" w:rsidR="006E4601" w:rsidRPr="00E663B8" w:rsidRDefault="006E4601" w:rsidP="00B41EC2">
      <w:pPr>
        <w:ind w:left="1440" w:hanging="720"/>
        <w:rPr>
          <w:highlight w:val="yellow"/>
        </w:rPr>
      </w:pPr>
    </w:p>
    <w:p w14:paraId="1D0829A8" w14:textId="77777777" w:rsidR="006E4601" w:rsidRPr="00E663B8" w:rsidRDefault="006E4601" w:rsidP="00B41EC2">
      <w:pPr>
        <w:ind w:left="1440" w:hanging="720"/>
        <w:rPr>
          <w:highlight w:val="yellow"/>
        </w:rPr>
      </w:pPr>
      <w:r w:rsidRPr="00E663B8">
        <w:rPr>
          <w:b/>
          <w:highlight w:val="yellow"/>
          <w:u w:val="single"/>
        </w:rPr>
        <w:t>202</w:t>
      </w:r>
      <w:r w:rsidR="00D50094" w:rsidRPr="00E663B8">
        <w:rPr>
          <w:b/>
          <w:highlight w:val="yellow"/>
          <w:u w:val="single"/>
        </w:rPr>
        <w:t>2</w:t>
      </w:r>
      <w:r w:rsidRPr="00E663B8">
        <w:rPr>
          <w:b/>
          <w:highlight w:val="yellow"/>
          <w:u w:val="single"/>
        </w:rPr>
        <w:t>-2</w:t>
      </w:r>
      <w:r w:rsidR="00D50094" w:rsidRPr="00E663B8">
        <w:rPr>
          <w:b/>
          <w:highlight w:val="yellow"/>
          <w:u w:val="single"/>
        </w:rPr>
        <w:t>3</w:t>
      </w:r>
      <w:r w:rsidRPr="00E663B8">
        <w:rPr>
          <w:b/>
          <w:highlight w:val="yellow"/>
          <w:u w:val="single"/>
        </w:rPr>
        <w:t xml:space="preserve"> Swimming and Diving Points of Emphasis</w:t>
      </w:r>
    </w:p>
    <w:p w14:paraId="5D32D730" w14:textId="77777777" w:rsidR="006E4601" w:rsidRPr="00E663B8" w:rsidRDefault="006E4601" w:rsidP="00B41EC2">
      <w:pPr>
        <w:ind w:left="1440" w:hanging="720"/>
        <w:rPr>
          <w:highlight w:val="yellow"/>
        </w:rPr>
      </w:pPr>
    </w:p>
    <w:p w14:paraId="02763F62" w14:textId="77777777" w:rsidR="006E4601" w:rsidRPr="00E663B8" w:rsidRDefault="00D50094" w:rsidP="006E4601">
      <w:pPr>
        <w:pStyle w:val="ListParagraph"/>
        <w:numPr>
          <w:ilvl w:val="0"/>
          <w:numId w:val="40"/>
        </w:numPr>
        <w:rPr>
          <w:highlight w:val="yellow"/>
        </w:rPr>
      </w:pPr>
      <w:r w:rsidRPr="00E663B8">
        <w:rPr>
          <w:highlight w:val="yellow"/>
        </w:rPr>
        <w:t>Sportsmanship</w:t>
      </w:r>
    </w:p>
    <w:p w14:paraId="0D6A3825" w14:textId="77777777" w:rsidR="00D50094" w:rsidRPr="00E663B8" w:rsidRDefault="00D50094" w:rsidP="006E4601">
      <w:pPr>
        <w:pStyle w:val="ListParagraph"/>
        <w:numPr>
          <w:ilvl w:val="0"/>
          <w:numId w:val="40"/>
        </w:numPr>
        <w:rPr>
          <w:highlight w:val="yellow"/>
        </w:rPr>
      </w:pPr>
      <w:r w:rsidRPr="00E663B8">
        <w:rPr>
          <w:highlight w:val="yellow"/>
        </w:rPr>
        <w:t>Diving Announcer Error</w:t>
      </w:r>
    </w:p>
    <w:p w14:paraId="3EF896FF" w14:textId="77777777" w:rsidR="00D50094" w:rsidRPr="00E663B8" w:rsidRDefault="00D50094" w:rsidP="006E4601">
      <w:pPr>
        <w:pStyle w:val="ListParagraph"/>
        <w:numPr>
          <w:ilvl w:val="0"/>
          <w:numId w:val="40"/>
        </w:numPr>
        <w:rPr>
          <w:highlight w:val="yellow"/>
        </w:rPr>
      </w:pPr>
      <w:r w:rsidRPr="00E663B8">
        <w:rPr>
          <w:highlight w:val="yellow"/>
        </w:rPr>
        <w:t>Relay Entries</w:t>
      </w:r>
    </w:p>
    <w:p w14:paraId="61C57DEA" w14:textId="77777777" w:rsidR="00D50094" w:rsidRPr="00E663B8" w:rsidRDefault="00D50094" w:rsidP="006E4601">
      <w:pPr>
        <w:pStyle w:val="ListParagraph"/>
        <w:numPr>
          <w:ilvl w:val="0"/>
          <w:numId w:val="40"/>
        </w:numPr>
        <w:rPr>
          <w:highlight w:val="yellow"/>
        </w:rPr>
      </w:pPr>
      <w:r w:rsidRPr="00E663B8">
        <w:rPr>
          <w:highlight w:val="yellow"/>
        </w:rPr>
        <w:t>Provide Deck Space for Officials</w:t>
      </w:r>
    </w:p>
    <w:p w14:paraId="707C6C92" w14:textId="77777777" w:rsidR="00D50094" w:rsidRDefault="00D50094" w:rsidP="006E4601">
      <w:pPr>
        <w:pStyle w:val="ListParagraph"/>
        <w:numPr>
          <w:ilvl w:val="0"/>
          <w:numId w:val="40"/>
        </w:numPr>
      </w:pPr>
      <w:r w:rsidRPr="00E663B8">
        <w:rPr>
          <w:highlight w:val="yellow"/>
        </w:rPr>
        <w:t>Diving Area Safety</w:t>
      </w:r>
    </w:p>
    <w:p w14:paraId="705E12D3" w14:textId="77777777" w:rsidR="006E4601" w:rsidRDefault="006E4601" w:rsidP="006E4601"/>
    <w:p w14:paraId="6405172B" w14:textId="77777777" w:rsidR="006E4601" w:rsidRDefault="006E4601" w:rsidP="006E4601">
      <w:pPr>
        <w:jc w:val="center"/>
      </w:pPr>
    </w:p>
    <w:p w14:paraId="3256C9D4" w14:textId="77777777" w:rsidR="00390675" w:rsidRPr="00390675" w:rsidRDefault="006E4601" w:rsidP="00390675">
      <w:pPr>
        <w:pStyle w:val="ListParagraph"/>
        <w:numPr>
          <w:ilvl w:val="0"/>
          <w:numId w:val="5"/>
        </w:numPr>
        <w:rPr>
          <w:b/>
          <w:u w:val="single"/>
        </w:rPr>
      </w:pPr>
      <w:r w:rsidRPr="00390675">
        <w:rPr>
          <w:b/>
          <w:u w:val="single"/>
        </w:rPr>
        <w:t>RULES FOR QUALIFYING FOR</w:t>
      </w:r>
      <w:r w:rsidR="00C37077">
        <w:rPr>
          <w:b/>
          <w:u w:val="single"/>
        </w:rPr>
        <w:t xml:space="preserve"> THE STATE MEETS</w:t>
      </w:r>
      <w:r w:rsidRPr="00390675">
        <w:rPr>
          <w:b/>
          <w:u w:val="single"/>
        </w:rPr>
        <w:t xml:space="preserve"> </w:t>
      </w:r>
    </w:p>
    <w:p w14:paraId="4689917F" w14:textId="77777777" w:rsidR="00390675" w:rsidRDefault="00390675" w:rsidP="00390675"/>
    <w:p w14:paraId="269F99EB" w14:textId="77777777" w:rsidR="00390675" w:rsidRPr="00390675" w:rsidRDefault="00390675" w:rsidP="00390675">
      <w:pPr>
        <w:pStyle w:val="ListParagraph"/>
        <w:numPr>
          <w:ilvl w:val="1"/>
          <w:numId w:val="5"/>
        </w:numPr>
      </w:pPr>
      <w:r w:rsidRPr="00390675">
        <w:rPr>
          <w:b/>
          <w:u w:val="single"/>
        </w:rPr>
        <w:t>Number of Events Per Swimmer</w:t>
      </w:r>
      <w:r w:rsidRPr="00390675">
        <w:t xml:space="preserve"> – Coaches may submit swimmers/divers in a maximum of two individual events.  Any swimmer/diver entered in an individual event that does not make the top 36 seeding in an event will be allowed to swim in up to three relay events.  If a swimmer does make the top 36 seeding then they may not compete in more than two relays at Trials, Finals or Open.</w:t>
      </w:r>
    </w:p>
    <w:p w14:paraId="30921417" w14:textId="7F270FF9" w:rsidR="00D50094" w:rsidRDefault="00D50094" w:rsidP="00C17526"/>
    <w:p w14:paraId="6F1972AC" w14:textId="77777777" w:rsidR="00390675" w:rsidRPr="00390675" w:rsidRDefault="00390675" w:rsidP="00390675">
      <w:pPr>
        <w:pStyle w:val="ListParagraph"/>
        <w:numPr>
          <w:ilvl w:val="1"/>
          <w:numId w:val="5"/>
        </w:numPr>
      </w:pPr>
      <w:r w:rsidRPr="00390675">
        <w:rPr>
          <w:b/>
          <w:u w:val="single"/>
        </w:rPr>
        <w:t>Alternates</w:t>
      </w:r>
      <w:r w:rsidRPr="00390675">
        <w:t xml:space="preserve"> – There will be two alternates for each Qualifying Meet, Divisional Championship Meet and Open Championship Meet.  At the qualifying meet the heats will not be reseeded when alternates are added.</w:t>
      </w:r>
    </w:p>
    <w:p w14:paraId="3E5112CA" w14:textId="77777777" w:rsidR="00390675" w:rsidRPr="00390675" w:rsidRDefault="00390675" w:rsidP="00390675">
      <w:pPr>
        <w:pStyle w:val="ListParagraph"/>
      </w:pPr>
    </w:p>
    <w:p w14:paraId="474AB536" w14:textId="77777777" w:rsidR="002C2C9B" w:rsidRDefault="002C2C9B" w:rsidP="00390675">
      <w:pPr>
        <w:pStyle w:val="ListParagraph"/>
        <w:numPr>
          <w:ilvl w:val="1"/>
          <w:numId w:val="5"/>
        </w:numPr>
      </w:pPr>
      <w:r>
        <w:rPr>
          <w:b/>
          <w:u w:val="single"/>
        </w:rPr>
        <w:t>Divers Qualifying</w:t>
      </w:r>
      <w:r>
        <w:t xml:space="preserve"> – </w:t>
      </w:r>
      <w:r w:rsidR="00D50094">
        <w:t>For safety reasons, divers may not compete unless they have met the minimum six or minimum 11 dive score.</w:t>
      </w:r>
      <w:r>
        <w:t xml:space="preserve">  The signature of the coach and diver certifies that the diver can perform all the dives listed on the diving entry score sheet and confirms the accuracy of the entry score sheet submitted.  </w:t>
      </w:r>
    </w:p>
    <w:p w14:paraId="1816ACB1" w14:textId="77777777" w:rsidR="002C2C9B" w:rsidRPr="002C2C9B" w:rsidRDefault="002C2C9B" w:rsidP="002C2C9B">
      <w:pPr>
        <w:pStyle w:val="ListParagraph"/>
      </w:pPr>
    </w:p>
    <w:p w14:paraId="38EBAE22" w14:textId="77777777" w:rsidR="002C2C9B" w:rsidRDefault="002C2C9B" w:rsidP="00390675">
      <w:pPr>
        <w:pStyle w:val="ListParagraph"/>
        <w:numPr>
          <w:ilvl w:val="1"/>
          <w:numId w:val="5"/>
        </w:numPr>
      </w:pPr>
      <w:r>
        <w:rPr>
          <w:b/>
          <w:u w:val="single"/>
        </w:rPr>
        <w:t>Proof of Swimming Times</w:t>
      </w:r>
      <w:r>
        <w:t xml:space="preserve"> – Coaches must bring proof of the submitted swimming qualifying times to the swimming trials.  The meet referee or meet committee may request this proof at these meets.  Proofs can be emailed to Judy Sylvester at </w:t>
      </w:r>
      <w:hyperlink r:id="rId9" w:history="1">
        <w:r w:rsidRPr="006069E2">
          <w:rPr>
            <w:rStyle w:val="Hyperlink"/>
          </w:rPr>
          <w:t>jsylvester@casciac.org</w:t>
        </w:r>
      </w:hyperlink>
      <w:r>
        <w:t xml:space="preserve">. </w:t>
      </w:r>
    </w:p>
    <w:p w14:paraId="44843228" w14:textId="77777777" w:rsidR="002C2C9B" w:rsidRPr="002C2C9B" w:rsidRDefault="002C2C9B" w:rsidP="002C2C9B">
      <w:pPr>
        <w:pStyle w:val="ListParagraph"/>
      </w:pPr>
    </w:p>
    <w:p w14:paraId="1E850046" w14:textId="77777777" w:rsidR="002C2C9B" w:rsidRDefault="002C2C9B" w:rsidP="00390675">
      <w:pPr>
        <w:pStyle w:val="ListParagraph"/>
        <w:numPr>
          <w:ilvl w:val="1"/>
          <w:numId w:val="5"/>
        </w:numPr>
      </w:pPr>
      <w:r>
        <w:rPr>
          <w:b/>
          <w:u w:val="single"/>
        </w:rPr>
        <w:t>Qualifying for Divisional Meet</w:t>
      </w:r>
      <w:r>
        <w:t xml:space="preserve"> – The best twenty-four (24) performances in each swimming event at the Trials will qualify for Divisional Championships.  In Divisional Championships all heats are locked.</w:t>
      </w:r>
    </w:p>
    <w:p w14:paraId="6F684BCD" w14:textId="77777777" w:rsidR="002C2C9B" w:rsidRPr="002C2C9B" w:rsidRDefault="002C2C9B" w:rsidP="002C2C9B">
      <w:pPr>
        <w:pStyle w:val="ListParagraph"/>
      </w:pPr>
    </w:p>
    <w:p w14:paraId="0F30F787" w14:textId="77777777" w:rsidR="002C2C9B" w:rsidRDefault="002C2C9B" w:rsidP="00390675">
      <w:pPr>
        <w:pStyle w:val="ListParagraph"/>
        <w:numPr>
          <w:ilvl w:val="1"/>
          <w:numId w:val="5"/>
        </w:numPr>
      </w:pPr>
      <w:r>
        <w:rPr>
          <w:b/>
          <w:u w:val="single"/>
        </w:rPr>
        <w:t>Open Championships</w:t>
      </w:r>
      <w:r>
        <w:t xml:space="preserve"> – The best twenty-four (24) performances in each event from the Divisional Championships combined will qualify for the Open Championship Meet.  Any of the twenty-four (24) finalists can advance in the finals.  (Alternates will be added when vacancies exist due to scratches or declared false starts.)</w:t>
      </w:r>
    </w:p>
    <w:p w14:paraId="6494B9DA" w14:textId="77777777" w:rsidR="002C2C9B" w:rsidRPr="002C2C9B" w:rsidRDefault="002C2C9B" w:rsidP="002C2C9B">
      <w:pPr>
        <w:pStyle w:val="ListParagraph"/>
      </w:pPr>
    </w:p>
    <w:p w14:paraId="38AAC8CC" w14:textId="77777777" w:rsidR="00534817" w:rsidRPr="00390675" w:rsidRDefault="002C2C9B" w:rsidP="00390675">
      <w:pPr>
        <w:pStyle w:val="ListParagraph"/>
        <w:numPr>
          <w:ilvl w:val="1"/>
          <w:numId w:val="5"/>
        </w:numPr>
      </w:pPr>
      <w:r>
        <w:rPr>
          <w:b/>
          <w:u w:val="single"/>
        </w:rPr>
        <w:t>Open Diving Championships</w:t>
      </w:r>
      <w:r>
        <w:t xml:space="preserve"> – In diving the twenty-four (24) top divers plus any divers in the top three (3) of each Divisional Championships not already included in the top twenty-four (24) will automatically qualify for the state Open Championship Meet.</w:t>
      </w:r>
      <w:r w:rsidR="006E4601" w:rsidRPr="00390675">
        <w:tab/>
      </w:r>
    </w:p>
    <w:p w14:paraId="0AE60378" w14:textId="77777777" w:rsidR="006A331B" w:rsidRDefault="006A331B" w:rsidP="00534817"/>
    <w:p w14:paraId="351FBF67" w14:textId="77777777" w:rsidR="00110B38" w:rsidRPr="002C2C9B" w:rsidRDefault="00110B38" w:rsidP="002C2C9B">
      <w:pPr>
        <w:pStyle w:val="ListParagraph"/>
        <w:numPr>
          <w:ilvl w:val="0"/>
          <w:numId w:val="5"/>
        </w:numPr>
      </w:pPr>
      <w:r w:rsidRPr="002C2C9B">
        <w:rPr>
          <w:b/>
          <w:u w:val="single"/>
        </w:rPr>
        <w:t>ENTRY PROCEDURES</w:t>
      </w:r>
    </w:p>
    <w:p w14:paraId="1DFE9DB9" w14:textId="77777777" w:rsidR="002C2C9B" w:rsidRDefault="002C2C9B" w:rsidP="002C2C9B"/>
    <w:p w14:paraId="4BF58ABD" w14:textId="77777777" w:rsidR="002C2C9B" w:rsidRPr="002C2C9B" w:rsidRDefault="002C2C9B" w:rsidP="002C2C9B">
      <w:pPr>
        <w:pStyle w:val="ListParagraph"/>
        <w:numPr>
          <w:ilvl w:val="1"/>
          <w:numId w:val="5"/>
        </w:numPr>
      </w:pPr>
      <w:r w:rsidRPr="002C2C9B">
        <w:t>Coaches are responsible for having the names of all swimmers that potentially could swim on a relay, on the school entry form.</w:t>
      </w:r>
    </w:p>
    <w:p w14:paraId="25D847E8" w14:textId="77777777" w:rsidR="00B860EA" w:rsidRDefault="00B860EA" w:rsidP="00B860EA">
      <w:pPr>
        <w:pStyle w:val="ListParagraph"/>
      </w:pPr>
    </w:p>
    <w:p w14:paraId="754B618D" w14:textId="189EBF1E" w:rsidR="00B860EA" w:rsidRDefault="00B860EA" w:rsidP="002C2C9B">
      <w:pPr>
        <w:pStyle w:val="ListParagraph"/>
        <w:numPr>
          <w:ilvl w:val="1"/>
          <w:numId w:val="5"/>
        </w:numPr>
      </w:pPr>
      <w:r>
        <w:rPr>
          <w:b/>
          <w:u w:val="single"/>
        </w:rPr>
        <w:t>Entry Form</w:t>
      </w:r>
      <w:r>
        <w:t xml:space="preserve"> – Entry form must be submitted via the password protected online eligibility center </w:t>
      </w:r>
      <w:r w:rsidR="00414EAE">
        <w:t xml:space="preserve">or the “Submit Scores / Forms” option under the “CIAC for Coaches” menu at ciacsports.com </w:t>
      </w:r>
      <w:r>
        <w:t xml:space="preserve">by 4:00 p.m. on </w:t>
      </w:r>
      <w:r w:rsidR="00A518E7" w:rsidRPr="004C03E5">
        <w:rPr>
          <w:highlight w:val="yellow"/>
        </w:rPr>
        <w:t xml:space="preserve">Monday, November </w:t>
      </w:r>
      <w:r w:rsidR="004C03E5" w:rsidRPr="004C03E5">
        <w:rPr>
          <w:highlight w:val="yellow"/>
        </w:rPr>
        <w:t>6</w:t>
      </w:r>
      <w:r w:rsidRPr="004C03E5">
        <w:rPr>
          <w:highlight w:val="yellow"/>
        </w:rPr>
        <w:t>, 20</w:t>
      </w:r>
      <w:r w:rsidR="00086CCA" w:rsidRPr="004C03E5">
        <w:rPr>
          <w:highlight w:val="yellow"/>
        </w:rPr>
        <w:t>2</w:t>
      </w:r>
      <w:r w:rsidR="004C03E5" w:rsidRPr="004C03E5">
        <w:rPr>
          <w:highlight w:val="yellow"/>
        </w:rPr>
        <w:t>3</w:t>
      </w:r>
      <w:r w:rsidRPr="004C03E5">
        <w:rPr>
          <w:highlight w:val="yellow"/>
        </w:rPr>
        <w:t>.</w:t>
      </w:r>
      <w:r>
        <w:t xml:space="preserve">  Anyone not listed cannot compete.  All problems must be resolved before the entry deadline.  Late entries will not be accepted.  Schools may put their entries on at any time before the deadline and do not have to wait until the deadline.</w:t>
      </w:r>
    </w:p>
    <w:p w14:paraId="67EA48FE" w14:textId="77777777" w:rsidR="00414EAE" w:rsidRDefault="00414EAE" w:rsidP="00414EAE">
      <w:pPr>
        <w:jc w:val="center"/>
      </w:pPr>
    </w:p>
    <w:p w14:paraId="21FF3255" w14:textId="77777777" w:rsidR="00B860EA" w:rsidRPr="00B860EA" w:rsidRDefault="00B860EA" w:rsidP="002C2C9B">
      <w:pPr>
        <w:pStyle w:val="ListParagraph"/>
        <w:numPr>
          <w:ilvl w:val="1"/>
          <w:numId w:val="5"/>
        </w:numPr>
      </w:pPr>
      <w:r w:rsidRPr="00B860EA">
        <w:rPr>
          <w:b/>
          <w:u w:val="single"/>
        </w:rPr>
        <w:t>Seeding and Event Sheet</w:t>
      </w:r>
      <w:r w:rsidRPr="00B860EA">
        <w:t xml:space="preserve"> – The seeding and event sheet must be presented before entries become official.  It must indicate what events each swimmer is entered in and the seeding time and date for each event or highest score for diving.  It must also insure that no swimmer is in </w:t>
      </w:r>
      <w:r w:rsidRPr="00B860EA">
        <w:lastRenderedPageBreak/>
        <w:t>more than two (2) individual events.  (Diving is an individual event.)  No swimmer may actually swim in more than four (4) events, no more than two of which may be individual events.  No more than three (3) of which may be relay events.</w:t>
      </w:r>
    </w:p>
    <w:p w14:paraId="563ABC99" w14:textId="77777777" w:rsidR="00B860EA" w:rsidRPr="00B860EA" w:rsidRDefault="00B860EA" w:rsidP="00B860EA">
      <w:pPr>
        <w:pStyle w:val="ListParagraph"/>
      </w:pPr>
    </w:p>
    <w:p w14:paraId="26620BA1" w14:textId="77777777" w:rsidR="00B860EA" w:rsidRDefault="00B860EA" w:rsidP="00B860EA">
      <w:pPr>
        <w:pStyle w:val="ListParagraph"/>
        <w:ind w:left="1440"/>
      </w:pPr>
      <w:r>
        <w:t>Trials, finals and Open are considered one meet.  Only names on the seeding and event sheet may compete.  All names on the entry form must comply with the rules and regulations of the CIAC.</w:t>
      </w:r>
    </w:p>
    <w:p w14:paraId="1A64F55C" w14:textId="77777777" w:rsidR="00B860EA" w:rsidRDefault="00B860EA" w:rsidP="00B860EA"/>
    <w:p w14:paraId="2E25840B" w14:textId="5FAF3584" w:rsidR="00B860EA" w:rsidRPr="00B860EA" w:rsidRDefault="00B860EA" w:rsidP="002C2C9B">
      <w:pPr>
        <w:pStyle w:val="ListParagraph"/>
        <w:numPr>
          <w:ilvl w:val="1"/>
          <w:numId w:val="5"/>
        </w:numPr>
        <w:rPr>
          <w:b/>
        </w:rPr>
      </w:pPr>
      <w:r>
        <w:rPr>
          <w:b/>
          <w:u w:val="single"/>
        </w:rPr>
        <w:t xml:space="preserve">Diving Entries </w:t>
      </w:r>
      <w:r w:rsidRPr="00B860EA">
        <w:t xml:space="preserve">– All diving entries will be done electronically via the password protected online eligibility center.  The diving information must be put on the diving score sheet.  The diving form must be at CIAC headquarters by 4:00 p.m. on </w:t>
      </w:r>
      <w:r w:rsidR="00A518E7" w:rsidRPr="004C03E5">
        <w:rPr>
          <w:highlight w:val="yellow"/>
        </w:rPr>
        <w:t xml:space="preserve">Monday, November </w:t>
      </w:r>
      <w:r w:rsidR="004C03E5" w:rsidRPr="004C03E5">
        <w:rPr>
          <w:highlight w:val="yellow"/>
        </w:rPr>
        <w:t>6</w:t>
      </w:r>
      <w:r w:rsidRPr="004C03E5">
        <w:rPr>
          <w:highlight w:val="yellow"/>
        </w:rPr>
        <w:t>, 20</w:t>
      </w:r>
      <w:r w:rsidR="00086CCA" w:rsidRPr="004C03E5">
        <w:rPr>
          <w:highlight w:val="yellow"/>
        </w:rPr>
        <w:t>2</w:t>
      </w:r>
      <w:r w:rsidR="004C03E5" w:rsidRPr="004C03E5">
        <w:rPr>
          <w:highlight w:val="yellow"/>
        </w:rPr>
        <w:t>3</w:t>
      </w:r>
      <w:r w:rsidRPr="00B860EA">
        <w:t xml:space="preserve">.  Confer with National Federation rule 9-4-1 for order of dives and DD requirement.  Proof forms for diving must be </w:t>
      </w:r>
      <w:r w:rsidR="001C6FED">
        <w:t>emailed</w:t>
      </w:r>
      <w:r w:rsidR="00E01D3C">
        <w:t>/faxed</w:t>
      </w:r>
      <w:r w:rsidRPr="00B860EA">
        <w:t xml:space="preserve"> to the CIAC office by </w:t>
      </w:r>
      <w:r w:rsidR="00A518E7" w:rsidRPr="004C03E5">
        <w:rPr>
          <w:highlight w:val="yellow"/>
        </w:rPr>
        <w:t xml:space="preserve">Monday, November </w:t>
      </w:r>
      <w:r w:rsidR="004C03E5" w:rsidRPr="004C03E5">
        <w:rPr>
          <w:highlight w:val="yellow"/>
        </w:rPr>
        <w:t>6</w:t>
      </w:r>
      <w:r w:rsidRPr="00B860EA">
        <w:t xml:space="preserve">.  </w:t>
      </w:r>
      <w:r w:rsidRPr="00B860EA">
        <w:rPr>
          <w:b/>
        </w:rPr>
        <w:t>The signature of the coach and diver certifies that the diver can perform all the dives listed on the diving entry score sheet and confirms the accuracy of the entry score sheet submitted.  The diving entry form must have a minimum 10.8 DD for the six optional dives.</w:t>
      </w:r>
    </w:p>
    <w:p w14:paraId="7047679F" w14:textId="3E348034" w:rsidR="00B860EA" w:rsidRPr="00F83785" w:rsidRDefault="00B860EA" w:rsidP="00F83785">
      <w:pPr>
        <w:jc w:val="center"/>
      </w:pPr>
    </w:p>
    <w:p w14:paraId="7E5F1F7E" w14:textId="77777777" w:rsidR="00BF6448" w:rsidRDefault="00BF6448" w:rsidP="00BF6448">
      <w:pPr>
        <w:rPr>
          <w:b/>
        </w:rPr>
      </w:pPr>
      <w:r>
        <w:rPr>
          <w:b/>
        </w:rPr>
        <w:tab/>
      </w:r>
      <w:r>
        <w:rPr>
          <w:b/>
        </w:rPr>
        <w:tab/>
        <w:t>Coaches must follow these steps for diving entries:</w:t>
      </w:r>
    </w:p>
    <w:p w14:paraId="224811CC" w14:textId="77777777" w:rsidR="00BF6448" w:rsidRDefault="00BF6448" w:rsidP="00BF6448">
      <w:pPr>
        <w:rPr>
          <w:b/>
        </w:rPr>
      </w:pPr>
    </w:p>
    <w:p w14:paraId="41DF7DAD" w14:textId="77777777" w:rsidR="00BF6448" w:rsidRDefault="00BF6448" w:rsidP="00BF6448">
      <w:pPr>
        <w:pStyle w:val="ListParagraph"/>
        <w:numPr>
          <w:ilvl w:val="0"/>
          <w:numId w:val="14"/>
        </w:numPr>
      </w:pPr>
      <w:r>
        <w:t>Enter the diver on the eligibility list.</w:t>
      </w:r>
    </w:p>
    <w:p w14:paraId="35E52306" w14:textId="77777777" w:rsidR="00BF6448" w:rsidRDefault="00BF6448" w:rsidP="00BF6448">
      <w:pPr>
        <w:pStyle w:val="ListParagraph"/>
        <w:numPr>
          <w:ilvl w:val="0"/>
          <w:numId w:val="14"/>
        </w:numPr>
      </w:pPr>
      <w:r>
        <w:t>Enter the proof with the meet qualifying score, D.D. and date achieved.</w:t>
      </w:r>
    </w:p>
    <w:p w14:paraId="327D7A77" w14:textId="77777777" w:rsidR="00BF6448" w:rsidRDefault="00BF6448" w:rsidP="00BF6448">
      <w:pPr>
        <w:pStyle w:val="ListParagraph"/>
        <w:numPr>
          <w:ilvl w:val="0"/>
          <w:numId w:val="14"/>
        </w:numPr>
      </w:pPr>
      <w:r>
        <w:t>Submit the 11 dive list.</w:t>
      </w:r>
    </w:p>
    <w:p w14:paraId="12D0068B" w14:textId="77777777" w:rsidR="00BF6448" w:rsidRDefault="00E01D3C" w:rsidP="00BF6448">
      <w:pPr>
        <w:pStyle w:val="ListParagraph"/>
        <w:numPr>
          <w:ilvl w:val="0"/>
          <w:numId w:val="14"/>
        </w:numPr>
      </w:pPr>
      <w:r>
        <w:rPr>
          <w:b/>
        </w:rPr>
        <w:t xml:space="preserve">Fax – (203) 250-1345  /  </w:t>
      </w:r>
      <w:r w:rsidR="001C6FED">
        <w:rPr>
          <w:b/>
        </w:rPr>
        <w:t>E</w:t>
      </w:r>
      <w:r w:rsidR="00BF6448" w:rsidRPr="00BF6448">
        <w:rPr>
          <w:b/>
        </w:rPr>
        <w:t xml:space="preserve">mail – </w:t>
      </w:r>
      <w:hyperlink r:id="rId10" w:history="1">
        <w:r w:rsidR="001C6FED" w:rsidRPr="00E01D3C">
          <w:rPr>
            <w:rStyle w:val="Hyperlink"/>
          </w:rPr>
          <w:t>results@casciac.org</w:t>
        </w:r>
      </w:hyperlink>
      <w:r w:rsidR="00BF6448">
        <w:t xml:space="preserve"> </w:t>
      </w:r>
      <w:r>
        <w:t xml:space="preserve">or </w:t>
      </w:r>
      <w:hyperlink r:id="rId11" w:history="1">
        <w:r w:rsidRPr="006069E2">
          <w:rPr>
            <w:rStyle w:val="Hyperlink"/>
          </w:rPr>
          <w:t>jsylvester@casciac.org</w:t>
        </w:r>
      </w:hyperlink>
      <w:r>
        <w:t xml:space="preserve"> </w:t>
      </w:r>
      <w:r w:rsidR="00BF6448">
        <w:t xml:space="preserve"> proof of qualifying score and D.D. with the officials, coaches and </w:t>
      </w:r>
      <w:proofErr w:type="gramStart"/>
      <w:r w:rsidR="00BF6448">
        <w:t>divers</w:t>
      </w:r>
      <w:proofErr w:type="gramEnd"/>
      <w:r w:rsidR="00BF6448">
        <w:t xml:space="preserve"> signature to CIAC by November </w:t>
      </w:r>
      <w:r w:rsidR="00F83785">
        <w:t>7</w:t>
      </w:r>
      <w:r w:rsidR="00854A0C">
        <w:t>.</w:t>
      </w:r>
    </w:p>
    <w:p w14:paraId="5197B7C5" w14:textId="77777777" w:rsidR="00E01D3C" w:rsidRDefault="00E01D3C" w:rsidP="00BF6448">
      <w:pPr>
        <w:pStyle w:val="ListParagraph"/>
        <w:numPr>
          <w:ilvl w:val="0"/>
          <w:numId w:val="14"/>
        </w:numPr>
      </w:pPr>
      <w:r>
        <w:rPr>
          <w:b/>
        </w:rPr>
        <w:t>Request confirmation email.</w:t>
      </w:r>
    </w:p>
    <w:p w14:paraId="4471E006" w14:textId="77777777" w:rsidR="00854A0C" w:rsidRDefault="00854A0C" w:rsidP="00BF6448">
      <w:pPr>
        <w:pStyle w:val="ListParagraph"/>
        <w:numPr>
          <w:ilvl w:val="0"/>
          <w:numId w:val="14"/>
        </w:numPr>
      </w:pPr>
      <w:r>
        <w:t xml:space="preserve">On the day of the meet the coach and diver must sign </w:t>
      </w:r>
      <w:r w:rsidR="00E01D3C">
        <w:t>the diving sheet attesting that the diver can successfully complete the 11 dives listed.</w:t>
      </w:r>
    </w:p>
    <w:p w14:paraId="5FAC2FC1" w14:textId="77777777" w:rsidR="00854A0C" w:rsidRDefault="00854A0C" w:rsidP="003B56F4"/>
    <w:p w14:paraId="6BB0D654" w14:textId="77777777" w:rsidR="00B860EA" w:rsidRDefault="00B860EA" w:rsidP="002C2C9B">
      <w:pPr>
        <w:pStyle w:val="ListParagraph"/>
        <w:numPr>
          <w:ilvl w:val="1"/>
          <w:numId w:val="5"/>
        </w:numPr>
      </w:pPr>
      <w:r>
        <w:rPr>
          <w:b/>
          <w:u w:val="single"/>
        </w:rPr>
        <w:t>Names on Relays</w:t>
      </w:r>
      <w:r>
        <w:t xml:space="preserve"> – Names of the four competing swimmers, designating the lead-off swimmer, must be on a 3 x 5 card and turned in at the start of the specific relay event.  (Prior to the first heat.)  An individual does not become a relay participant until they swim in the event.</w:t>
      </w:r>
    </w:p>
    <w:p w14:paraId="7A1B3ED6" w14:textId="77777777" w:rsidR="001E5B41" w:rsidRPr="001E5B41" w:rsidRDefault="001E5B41" w:rsidP="001E5B41">
      <w:pPr>
        <w:pStyle w:val="ListParagraph"/>
        <w:ind w:left="1440"/>
      </w:pPr>
    </w:p>
    <w:p w14:paraId="02468E5C" w14:textId="71D27F48" w:rsidR="00B860EA" w:rsidRDefault="00B860EA" w:rsidP="002C2C9B">
      <w:pPr>
        <w:pStyle w:val="ListParagraph"/>
        <w:numPr>
          <w:ilvl w:val="1"/>
          <w:numId w:val="5"/>
        </w:numPr>
      </w:pPr>
      <w:r>
        <w:rPr>
          <w:b/>
          <w:u w:val="single"/>
        </w:rPr>
        <w:t>CIAC Late Entry Policy</w:t>
      </w:r>
      <w:r>
        <w:t xml:space="preserve"> – No tournament entries will be accepted after the scheduled deadline except those approved by the CIAC Board of Control.  Corrections requested by a school to an entry form that was submitted by the established deadline but prior to seeding/pairing data being published on the web site, will be assessed $50 per correction to a maximum of $250.  All requests for corrections must be submitted on a support ticket via the online eligibility center.  No phone requests will be considered.  Diving proof sheets that arrive after the </w:t>
      </w:r>
      <w:r w:rsidR="00A518E7" w:rsidRPr="00330CF1">
        <w:rPr>
          <w:highlight w:val="yellow"/>
        </w:rPr>
        <w:t xml:space="preserve">Monday, November </w:t>
      </w:r>
      <w:r w:rsidR="00330CF1" w:rsidRPr="00330CF1">
        <w:rPr>
          <w:highlight w:val="yellow"/>
        </w:rPr>
        <w:t>6</w:t>
      </w:r>
      <w:r>
        <w:t>, 4:00 p.m. deadline will be assessed a $50 fine.</w:t>
      </w:r>
    </w:p>
    <w:p w14:paraId="67D00136" w14:textId="77777777" w:rsidR="001068CA" w:rsidRDefault="001068CA" w:rsidP="001068CA">
      <w:pPr>
        <w:jc w:val="center"/>
      </w:pPr>
    </w:p>
    <w:p w14:paraId="31CB71C0" w14:textId="77777777" w:rsidR="00B860EA" w:rsidRDefault="00B860EA" w:rsidP="00B860EA">
      <w:pPr>
        <w:pStyle w:val="ListParagraph"/>
        <w:ind w:left="1440"/>
      </w:pPr>
      <w:r>
        <w:rPr>
          <w:b/>
          <w:u w:val="single"/>
        </w:rPr>
        <w:t>Tournament Regulation Violations</w:t>
      </w:r>
      <w:r>
        <w:t xml:space="preserve"> – If a school fails to comply with tournament regulations and such failure to comply requires the CIAC Board of Control to redo any portion of the tournament pairings or such non-compliance adversely impacts the management of the tournament, an administrative violation of $500</w:t>
      </w:r>
      <w:r w:rsidR="007D08DE">
        <w:t xml:space="preserve"> will be imposed upon the school before entry into the tournament will be allowed.</w:t>
      </w:r>
    </w:p>
    <w:p w14:paraId="64D7AA44" w14:textId="77777777" w:rsidR="00E01D3C" w:rsidRDefault="00E01D3C" w:rsidP="00E01D3C"/>
    <w:p w14:paraId="40ABD289" w14:textId="77777777" w:rsidR="00E01D3C" w:rsidRPr="00E01D3C" w:rsidRDefault="00E01D3C" w:rsidP="00E01D3C">
      <w:pPr>
        <w:pStyle w:val="ListParagraph"/>
        <w:numPr>
          <w:ilvl w:val="1"/>
          <w:numId w:val="5"/>
        </w:numPr>
      </w:pPr>
      <w:r w:rsidRPr="00E01D3C">
        <w:t>It is recommended that coaches advise their student-athletes to take SAT or ACT tests that are not in conflict with the CIAC swim championships.</w:t>
      </w:r>
    </w:p>
    <w:p w14:paraId="1AB8B7D3" w14:textId="77777777" w:rsidR="00E01D3C" w:rsidRDefault="00E01D3C" w:rsidP="00E01D3C"/>
    <w:p w14:paraId="3B70DC44" w14:textId="77777777" w:rsidR="00E01D3C" w:rsidRPr="00E01D3C" w:rsidRDefault="00E01D3C" w:rsidP="00E01D3C">
      <w:pPr>
        <w:rPr>
          <w:b/>
          <w:u w:val="single"/>
        </w:rPr>
      </w:pPr>
      <w:r>
        <w:lastRenderedPageBreak/>
        <w:t>6.0</w:t>
      </w:r>
      <w:r>
        <w:tab/>
      </w:r>
      <w:r>
        <w:rPr>
          <w:b/>
          <w:u w:val="single"/>
        </w:rPr>
        <w:t>TOURNAMENT RULES AND PROCEDURES</w:t>
      </w:r>
    </w:p>
    <w:p w14:paraId="73BEE289" w14:textId="77777777" w:rsidR="007D08DE" w:rsidRDefault="007D08DE" w:rsidP="007D08DE"/>
    <w:p w14:paraId="7D0586B2" w14:textId="77777777" w:rsidR="00C37077" w:rsidRDefault="00C37077" w:rsidP="00C37077">
      <w:pPr>
        <w:ind w:left="1440" w:hanging="720"/>
      </w:pPr>
      <w:r>
        <w:t>6.1</w:t>
      </w:r>
      <w:r>
        <w:tab/>
        <w:t>Coaches should bring proof of swimming entry times to the swimming trials.  The proof may be requested at the discretion of the meet referee or meet committee.</w:t>
      </w:r>
    </w:p>
    <w:p w14:paraId="580D4E47" w14:textId="77777777" w:rsidR="00C37077" w:rsidRDefault="00C37077" w:rsidP="007D08DE"/>
    <w:p w14:paraId="1180DE20" w14:textId="77777777" w:rsidR="00C37077" w:rsidRDefault="00C37077" w:rsidP="00C37077">
      <w:pPr>
        <w:ind w:left="1440" w:hanging="720"/>
      </w:pPr>
      <w:r>
        <w:t>6.2</w:t>
      </w:r>
      <w:r>
        <w:tab/>
        <w:t>At CIAC state meets, coaches will be prohibited from being the area directly behind the starting blocks without approval from the officials.</w:t>
      </w:r>
    </w:p>
    <w:p w14:paraId="17D62D6C" w14:textId="77777777" w:rsidR="00C37077" w:rsidRDefault="00C37077" w:rsidP="007D08DE"/>
    <w:p w14:paraId="0E9939C4" w14:textId="77777777" w:rsidR="00C37077" w:rsidRDefault="00C37077" w:rsidP="00C37077">
      <w:pPr>
        <w:ind w:left="1440" w:hanging="720"/>
      </w:pPr>
      <w:r>
        <w:t>6.3</w:t>
      </w:r>
      <w:r>
        <w:tab/>
      </w:r>
      <w:r>
        <w:rPr>
          <w:b/>
          <w:u w:val="single"/>
        </w:rPr>
        <w:t>Photograph</w:t>
      </w:r>
      <w:r w:rsidR="00FF0A0A">
        <w:rPr>
          <w:b/>
          <w:u w:val="single"/>
        </w:rPr>
        <w:t>y</w:t>
      </w:r>
      <w:r>
        <w:rPr>
          <w:b/>
          <w:u w:val="single"/>
        </w:rPr>
        <w:t xml:space="preserve"> and Video Recording</w:t>
      </w:r>
      <w:r>
        <w:t xml:space="preserve"> – Meet management has the full authority to restrict any and all photography and visual recording at the meet.  Photography or video recording (using cameras, video cameras, iPads, cell phones, etc.) from the deck is prohibited by all individuals other than participating coach and athlete members unless prior authorization from the meet referee or his/her designee has been granted.  Flash photography is prohibited during the start of any heat, including whenever any swimmer is stepping up or standing on a block for the purpose of the start of a heat.</w:t>
      </w:r>
    </w:p>
    <w:p w14:paraId="2749CA27" w14:textId="77777777" w:rsidR="00C37077" w:rsidRDefault="00C37077" w:rsidP="00C37077">
      <w:pPr>
        <w:jc w:val="center"/>
      </w:pPr>
    </w:p>
    <w:p w14:paraId="54DD0B9D" w14:textId="77777777" w:rsidR="00C37077" w:rsidRDefault="00C37077" w:rsidP="00C37077">
      <w:r>
        <w:tab/>
      </w:r>
      <w:r>
        <w:tab/>
        <w:t>Additionally, the following “non-camera zones” shall be enforced:</w:t>
      </w:r>
    </w:p>
    <w:p w14:paraId="3F1370E2" w14:textId="77777777" w:rsidR="00C37077" w:rsidRDefault="00C37077" w:rsidP="00C37077">
      <w:pPr>
        <w:pStyle w:val="ListParagraph"/>
        <w:numPr>
          <w:ilvl w:val="0"/>
          <w:numId w:val="41"/>
        </w:numPr>
      </w:pPr>
      <w:r>
        <w:t>Photography or video recording and the use of audio or visual recording devices, including a cell phone, is not permitted in changing areas, rest rooms or locker rooms.</w:t>
      </w:r>
    </w:p>
    <w:p w14:paraId="67DE68B0" w14:textId="77777777" w:rsidR="00C37077" w:rsidRDefault="00C37077" w:rsidP="00C37077">
      <w:pPr>
        <w:pStyle w:val="ListParagraph"/>
        <w:numPr>
          <w:ilvl w:val="0"/>
          <w:numId w:val="41"/>
        </w:numPr>
      </w:pPr>
      <w:r>
        <w:t>Photography or video recording (using cameras, video cameras, iPads, cell phones, etc.) is not permitted in the area immediately behind the starting blocks at either end of the racing course(s) while they are in use for “race starting purposes” during competition and warm-ups.</w:t>
      </w:r>
    </w:p>
    <w:p w14:paraId="3757AD56" w14:textId="2AC7632D" w:rsidR="001F5CCC" w:rsidRDefault="00C37077" w:rsidP="00C17526">
      <w:pPr>
        <w:pStyle w:val="ListParagraph"/>
        <w:numPr>
          <w:ilvl w:val="0"/>
          <w:numId w:val="41"/>
        </w:numPr>
      </w:pPr>
      <w:r>
        <w:t>Additional “non-camera zones” may be designated by meet management.</w:t>
      </w:r>
    </w:p>
    <w:p w14:paraId="39A18B24" w14:textId="77777777" w:rsidR="00C37077" w:rsidRDefault="00C37077" w:rsidP="00C37077">
      <w:pPr>
        <w:ind w:left="1440"/>
      </w:pPr>
      <w:r>
        <w:t>Any individual failing to abide by these rules may be ejected from the facility.</w:t>
      </w:r>
    </w:p>
    <w:p w14:paraId="0563C830" w14:textId="77777777" w:rsidR="00C37077" w:rsidRDefault="00C37077" w:rsidP="00C37077"/>
    <w:p w14:paraId="60038053" w14:textId="77777777" w:rsidR="00C37077" w:rsidRDefault="00C37077" w:rsidP="00C37077">
      <w:pPr>
        <w:ind w:left="1440" w:hanging="720"/>
      </w:pPr>
      <w:r>
        <w:t>6.4</w:t>
      </w:r>
      <w:r>
        <w:tab/>
      </w:r>
      <w:r w:rsidR="001F5CCC">
        <w:t>There will be a five-minute break after the 200 Medley Relay, the 500 Freestyle, the 200 Freestyle Relay, and the 100 Breaststroke at all trials, finals and open meets.  This is in addition to the 15-minute break after the 50 Freestyle.  The pool is open during swim breaks.</w:t>
      </w:r>
    </w:p>
    <w:p w14:paraId="015ED469" w14:textId="77777777" w:rsidR="00C37077" w:rsidRDefault="00C37077" w:rsidP="00C37077">
      <w:pPr>
        <w:ind w:left="1440" w:hanging="720"/>
      </w:pPr>
    </w:p>
    <w:p w14:paraId="2E0774F8" w14:textId="77777777" w:rsidR="00C37077" w:rsidRDefault="00C37077" w:rsidP="00C37077">
      <w:pPr>
        <w:ind w:left="1440" w:hanging="720"/>
      </w:pPr>
      <w:r>
        <w:t>6.5</w:t>
      </w:r>
      <w:r>
        <w:tab/>
      </w:r>
      <w:r>
        <w:rPr>
          <w:b/>
          <w:u w:val="single"/>
        </w:rPr>
        <w:t>Rules</w:t>
      </w:r>
      <w:r>
        <w:t xml:space="preserve"> – All meets shall be governed by the National Federation Swimming and Diving Rules.  (Exceptions – State Open Meet where participants are not locked into heats and scoring system for Divisional Finals and Open.)</w:t>
      </w:r>
    </w:p>
    <w:p w14:paraId="6F1F2A1B" w14:textId="77777777" w:rsidR="00C37077" w:rsidRDefault="00C37077" w:rsidP="00C37077">
      <w:pPr>
        <w:ind w:left="1440" w:hanging="720"/>
      </w:pPr>
    </w:p>
    <w:p w14:paraId="199F3540" w14:textId="77777777" w:rsidR="00C37077" w:rsidRDefault="00C37077" w:rsidP="00C37077">
      <w:pPr>
        <w:ind w:left="1440" w:hanging="720"/>
      </w:pPr>
      <w:r>
        <w:t>6.6</w:t>
      </w:r>
      <w:r>
        <w:tab/>
      </w:r>
      <w:r>
        <w:rPr>
          <w:b/>
          <w:u w:val="single"/>
        </w:rPr>
        <w:t>Coaches</w:t>
      </w:r>
      <w:r>
        <w:t xml:space="preserve"> – An individual or team may not compete in the championships unless accompanied by the coach or an authorized certified coach as noted on the principal’s or his/her designee’s written authorization.  (The written authorization must be presented to the meet director upon arrival.)  This rule applies to diving and swimming trials, finals and Open.</w:t>
      </w:r>
    </w:p>
    <w:p w14:paraId="0BCA959F" w14:textId="77777777" w:rsidR="00C37077" w:rsidRDefault="00C37077" w:rsidP="00C37077">
      <w:pPr>
        <w:ind w:left="1440" w:hanging="720"/>
      </w:pPr>
    </w:p>
    <w:p w14:paraId="75DA9F2B" w14:textId="77777777" w:rsidR="00C37077" w:rsidRDefault="00C37077" w:rsidP="00C37077">
      <w:pPr>
        <w:ind w:left="1440" w:hanging="720"/>
      </w:pPr>
      <w:r>
        <w:t>6.7</w:t>
      </w:r>
      <w:r>
        <w:tab/>
      </w:r>
      <w:r>
        <w:rPr>
          <w:b/>
          <w:u w:val="single"/>
        </w:rPr>
        <w:t>Trials, Finals, Open One Meet</w:t>
      </w:r>
      <w:r>
        <w:t xml:space="preserve"> – The championships are one (1) meet from the trials through the Open meet.  A declared false start may be taken during trials, finals or Open.  A competitor does not gain further eligibility once they have competed at any level of competition (Rule 3-2-1).  A competitor who declares a false start is considered to have participated in that event for the duration of the championship meets.</w:t>
      </w:r>
    </w:p>
    <w:p w14:paraId="5F192D7B" w14:textId="77777777" w:rsidR="00C37077" w:rsidRDefault="00C37077" w:rsidP="00C37077">
      <w:pPr>
        <w:ind w:left="1440" w:hanging="720"/>
      </w:pPr>
    </w:p>
    <w:p w14:paraId="63F2A112" w14:textId="77777777" w:rsidR="00C37077" w:rsidRDefault="00C37077" w:rsidP="00C37077">
      <w:pPr>
        <w:ind w:left="1440" w:hanging="720"/>
      </w:pPr>
      <w:r>
        <w:t>6.8</w:t>
      </w:r>
      <w:r>
        <w:tab/>
      </w:r>
      <w:r w:rsidR="00AF65EC">
        <w:rPr>
          <w:b/>
          <w:u w:val="single"/>
        </w:rPr>
        <w:t>Declared False Starts</w:t>
      </w:r>
      <w:r w:rsidR="00AF65EC">
        <w:t xml:space="preserve"> – Declared false starts are permitted in Trials, Finals and Open.  The event will be reseeded at finals and open but at trials the alternate will be placed in the lane and heat of the swimmer that scratched or declared a false start.  When possible, meet directors </w:t>
      </w:r>
      <w:r w:rsidR="00AF65EC">
        <w:lastRenderedPageBreak/>
        <w:t>should be advised prior to the seed meeting that a swimmer, diver or relay will not compete in order to enter alternates at Finals and Open.</w:t>
      </w:r>
    </w:p>
    <w:p w14:paraId="6E1A2420" w14:textId="77777777" w:rsidR="00AF65EC" w:rsidRDefault="00AF65EC" w:rsidP="00C37077">
      <w:pPr>
        <w:ind w:left="1440" w:hanging="720"/>
      </w:pPr>
    </w:p>
    <w:p w14:paraId="7BE8D1BD" w14:textId="77777777" w:rsidR="00AF65EC" w:rsidRDefault="00AF65EC" w:rsidP="00C37077">
      <w:pPr>
        <w:ind w:left="1440" w:hanging="720"/>
      </w:pPr>
      <w:r>
        <w:t>6.9</w:t>
      </w:r>
      <w:r>
        <w:tab/>
      </w:r>
      <w:r>
        <w:rPr>
          <w:b/>
          <w:u w:val="single"/>
        </w:rPr>
        <w:t>CIAC Swimming Committee</w:t>
      </w:r>
      <w:r>
        <w:t xml:space="preserve"> – The decision of the CIAC Swimming Committee relative to the operation of the championships shall be final.</w:t>
      </w:r>
    </w:p>
    <w:p w14:paraId="2DC33214" w14:textId="77777777" w:rsidR="00AF65EC" w:rsidRDefault="00AF65EC" w:rsidP="00C37077">
      <w:pPr>
        <w:ind w:left="1440" w:hanging="720"/>
      </w:pPr>
    </w:p>
    <w:p w14:paraId="3464EAD4" w14:textId="77777777" w:rsidR="00AF65EC" w:rsidRDefault="00AF65EC" w:rsidP="00C37077">
      <w:pPr>
        <w:ind w:left="1440" w:hanging="720"/>
      </w:pPr>
      <w:r>
        <w:t>6.10</w:t>
      </w:r>
      <w:r>
        <w:tab/>
      </w:r>
      <w:r>
        <w:rPr>
          <w:b/>
          <w:u w:val="single"/>
        </w:rPr>
        <w:t>Ineligible Competitor</w:t>
      </w:r>
      <w:r>
        <w:t xml:space="preserve"> – When it is discovered that an ineligible competitor participates in a CIAC individual type tournament / meet / match, the competitor will be disqualified from the competition and his/her last opponent will advance in his/her place.  Teammates of the ineligible competitor remain in the competition and score points for their team.  Team points earned by the ineligible competitor will be subtracted from the team’s total score.  If the ineligible swimmer is part of a relay, that relay team is disqualified and their points are subtracted from the team’s total score.  Team rankings will be readjusted if warranted.  Opponents eliminated prior to the last competition may not re-enter the tournament.  This applies to the following CIAC sports:  swimming, wrestling, indoor track, outdoor track, tennis, cross country and golf.</w:t>
      </w:r>
    </w:p>
    <w:p w14:paraId="1E919E62" w14:textId="77777777" w:rsidR="00AF65EC" w:rsidRDefault="00AF65EC" w:rsidP="00C37077">
      <w:pPr>
        <w:ind w:left="1440" w:hanging="720"/>
      </w:pPr>
    </w:p>
    <w:p w14:paraId="5375E77F" w14:textId="77777777" w:rsidR="00AF65EC" w:rsidRDefault="00AF65EC" w:rsidP="00C37077">
      <w:pPr>
        <w:ind w:left="1440" w:hanging="720"/>
      </w:pPr>
      <w:r>
        <w:t>6.11</w:t>
      </w:r>
      <w:r>
        <w:tab/>
      </w:r>
      <w:r>
        <w:rPr>
          <w:b/>
          <w:u w:val="single"/>
        </w:rPr>
        <w:t>Coach Ejection</w:t>
      </w:r>
      <w:r>
        <w:t xml:space="preserve"> – When a member school’s coach is ejected from a meet for an infraction as prescribed by the rules, the school may not continue until the member school replaces the ejected coach with a certified coach.  If this cannot be accomplished within 15 minutes after the ejection, the official in charge will declare the school disqualified.</w:t>
      </w:r>
    </w:p>
    <w:p w14:paraId="6D3EE16E" w14:textId="77777777" w:rsidR="00AF65EC" w:rsidRDefault="00AF65EC" w:rsidP="00C37077">
      <w:pPr>
        <w:ind w:left="1440" w:hanging="720"/>
      </w:pPr>
    </w:p>
    <w:p w14:paraId="205B2130" w14:textId="77777777" w:rsidR="00AF65EC" w:rsidRDefault="00AF65EC" w:rsidP="00C37077">
      <w:pPr>
        <w:ind w:left="1440" w:hanging="720"/>
      </w:pPr>
      <w:r>
        <w:tab/>
        <w:t>Coaches who are ejected from a meet are not allowed to coach for the next two meets.</w:t>
      </w:r>
    </w:p>
    <w:p w14:paraId="6314FB63" w14:textId="77777777" w:rsidR="00FF0A0A" w:rsidRDefault="00FF0A0A" w:rsidP="00C37077">
      <w:pPr>
        <w:ind w:left="1440" w:hanging="720"/>
      </w:pPr>
    </w:p>
    <w:p w14:paraId="36FCF3B6" w14:textId="77777777" w:rsidR="00AF65EC" w:rsidRDefault="00AF65EC" w:rsidP="00AF65EC">
      <w:pPr>
        <w:ind w:left="1440" w:hanging="720"/>
      </w:pPr>
      <w:r>
        <w:t>6.12</w:t>
      </w:r>
      <w:r>
        <w:tab/>
      </w:r>
      <w:r>
        <w:rPr>
          <w:b/>
          <w:u w:val="single"/>
        </w:rPr>
        <w:t>Coaches Meeting</w:t>
      </w:r>
      <w:r>
        <w:t xml:space="preserve"> – At least one coach from each school must attend the coaches meeting which will be held 30 minutes before the scheduled start of the meet for </w:t>
      </w:r>
      <w:r>
        <w:rPr>
          <w:b/>
        </w:rPr>
        <w:t>swimming and diving.</w:t>
      </w:r>
    </w:p>
    <w:p w14:paraId="211E526E" w14:textId="77777777" w:rsidR="00AF65EC" w:rsidRDefault="00AF65EC" w:rsidP="00AF65EC"/>
    <w:p w14:paraId="234CFA1D" w14:textId="77777777" w:rsidR="00F80C95" w:rsidRDefault="00F80C95" w:rsidP="00F80C95">
      <w:pPr>
        <w:ind w:left="1440" w:hanging="720"/>
      </w:pPr>
      <w:r>
        <w:t>6.13</w:t>
      </w:r>
      <w:r>
        <w:tab/>
      </w:r>
      <w:r>
        <w:rPr>
          <w:b/>
          <w:u w:val="single"/>
        </w:rPr>
        <w:t>Warm-up Procedure for All CIAC Tournament Meets</w:t>
      </w:r>
      <w:r>
        <w:t xml:space="preserve"> – Teams will be assigned by the meet director to specific lanes at specific times depending on the number of participants in the meet and the number of lanes available.  Every attempt will be made to follow the National Federation guidelines for warm-ups.</w:t>
      </w:r>
    </w:p>
    <w:p w14:paraId="1E8C6C9D" w14:textId="2849A0BE" w:rsidR="001F5CCC" w:rsidRDefault="001F5CCC" w:rsidP="00C17526"/>
    <w:p w14:paraId="0C2F9576" w14:textId="77777777" w:rsidR="00F80C95" w:rsidRDefault="00F80C95" w:rsidP="00F80C95">
      <w:pPr>
        <w:ind w:left="1440" w:hanging="720"/>
      </w:pPr>
      <w:r>
        <w:t>6.14</w:t>
      </w:r>
      <w:r>
        <w:tab/>
      </w:r>
      <w:r>
        <w:rPr>
          <w:b/>
          <w:u w:val="single"/>
        </w:rPr>
        <w:t>Swim Down</w:t>
      </w:r>
      <w:r>
        <w:t xml:space="preserve"> – There will be one length of swim down after each heat of an event during all tournament meet trials, finals and Open except that there will be no swim down after the 50 free and relays.  </w:t>
      </w:r>
      <w:r>
        <w:rPr>
          <w:b/>
        </w:rPr>
        <w:t>No warm down laps permitted when pool has lanes available for that purpose.</w:t>
      </w:r>
    </w:p>
    <w:p w14:paraId="18857BDA" w14:textId="77777777" w:rsidR="00F80C95" w:rsidRDefault="00F80C95" w:rsidP="00F80C95">
      <w:pPr>
        <w:ind w:left="1440" w:hanging="720"/>
      </w:pPr>
    </w:p>
    <w:p w14:paraId="53ED2593" w14:textId="77777777" w:rsidR="00F80C95" w:rsidRDefault="00F80C95" w:rsidP="00F80C95">
      <w:pPr>
        <w:ind w:left="1440" w:hanging="720"/>
      </w:pPr>
      <w:r>
        <w:t>6.15</w:t>
      </w:r>
      <w:r>
        <w:tab/>
      </w:r>
      <w:r>
        <w:rPr>
          <w:b/>
          <w:u w:val="single"/>
        </w:rPr>
        <w:t>Shaving Down</w:t>
      </w:r>
      <w:r>
        <w:t xml:space="preserve"> – Shaving down at the meet sites is prohibited during regular season meets and CIAC championship meets.  Violators will be disqualified from the meet.  Application of substances to the body is never to be done on the pool deck.  Meet directors will designate the only area where such substances may be applied.  Substances applied must be dry before swimmer may leave the application area.</w:t>
      </w:r>
    </w:p>
    <w:p w14:paraId="4BC747E7" w14:textId="77777777" w:rsidR="00F80C95" w:rsidRDefault="00F80C95" w:rsidP="00F80C95">
      <w:pPr>
        <w:ind w:left="1440" w:hanging="720"/>
      </w:pPr>
    </w:p>
    <w:p w14:paraId="371E380B" w14:textId="77777777" w:rsidR="00F80C95" w:rsidRDefault="00F80C95" w:rsidP="00F80C95">
      <w:pPr>
        <w:ind w:left="1440" w:hanging="720"/>
      </w:pPr>
      <w:r>
        <w:t>6.16</w:t>
      </w:r>
      <w:r>
        <w:tab/>
      </w:r>
      <w:r w:rsidRPr="00F80C95">
        <w:rPr>
          <w:b/>
          <w:u w:val="single"/>
        </w:rPr>
        <w:t>Inclement Weather</w:t>
      </w:r>
      <w:r w:rsidRPr="00F80C95">
        <w:t xml:space="preserve"> – In case of inclement weather check the CIAC web site – </w:t>
      </w:r>
      <w:hyperlink r:id="rId12" w:history="1">
        <w:r w:rsidRPr="00F80C95">
          <w:rPr>
            <w:rStyle w:val="Hyperlink"/>
            <w:u w:val="none"/>
          </w:rPr>
          <w:t>www.ciacsports.com</w:t>
        </w:r>
      </w:hyperlink>
      <w:r w:rsidRPr="00F80C95">
        <w:t xml:space="preserve"> – to find out if the event has been postponed.</w:t>
      </w:r>
    </w:p>
    <w:p w14:paraId="1D58D0A5" w14:textId="77777777" w:rsidR="00F80C95" w:rsidRDefault="00F80C95" w:rsidP="00F80C95">
      <w:pPr>
        <w:ind w:left="1440" w:hanging="720"/>
      </w:pPr>
    </w:p>
    <w:p w14:paraId="73490AD4" w14:textId="77777777" w:rsidR="00F80C95" w:rsidRDefault="00F80C95" w:rsidP="00F80C95">
      <w:pPr>
        <w:ind w:left="1440" w:hanging="720"/>
      </w:pPr>
      <w:r>
        <w:t>6.17</w:t>
      </w:r>
      <w:r>
        <w:tab/>
      </w:r>
      <w:r>
        <w:rPr>
          <w:b/>
          <w:u w:val="single"/>
        </w:rPr>
        <w:t>Designated Areas</w:t>
      </w:r>
      <w:r>
        <w:t xml:space="preserve"> – Coaches and athletes entered in the meet are to remain in the area designated for them by meet management or referee.  Violators are subject to disqualification or ejection.  This rule will be rigidly enforced.</w:t>
      </w:r>
    </w:p>
    <w:p w14:paraId="54314C65" w14:textId="77777777" w:rsidR="00F80C95" w:rsidRDefault="00F80C95" w:rsidP="00F80C95">
      <w:pPr>
        <w:ind w:left="1440" w:hanging="720"/>
      </w:pPr>
    </w:p>
    <w:p w14:paraId="024C8F65" w14:textId="77777777" w:rsidR="00F80C95" w:rsidRDefault="00F80C95" w:rsidP="00F80C95">
      <w:pPr>
        <w:ind w:left="1440" w:hanging="720"/>
      </w:pPr>
      <w:r>
        <w:t>6.18</w:t>
      </w:r>
      <w:r>
        <w:tab/>
      </w:r>
      <w:r>
        <w:rPr>
          <w:b/>
          <w:u w:val="single"/>
        </w:rPr>
        <w:t>Swim-Offs</w:t>
      </w:r>
      <w:r>
        <w:t xml:space="preserve"> – When swim-offs are needed the National Federation rules will be followed.  </w:t>
      </w:r>
      <w:r>
        <w:rPr>
          <w:b/>
        </w:rPr>
        <w:t>Swim-offs must be completed the day of trials</w:t>
      </w:r>
      <w:r>
        <w:t>.</w:t>
      </w:r>
    </w:p>
    <w:p w14:paraId="4E25BADB" w14:textId="77777777" w:rsidR="00F80C95" w:rsidRDefault="00F80C95" w:rsidP="00F80C95">
      <w:pPr>
        <w:ind w:left="1440" w:hanging="720"/>
      </w:pPr>
    </w:p>
    <w:p w14:paraId="187E4100" w14:textId="77777777" w:rsidR="00F80C95" w:rsidRDefault="00F80C95" w:rsidP="00F80C95">
      <w:pPr>
        <w:ind w:left="1440" w:hanging="720"/>
      </w:pPr>
      <w:r>
        <w:t>6.19</w:t>
      </w:r>
      <w:r>
        <w:tab/>
      </w:r>
      <w:r>
        <w:rPr>
          <w:b/>
          <w:u w:val="single"/>
        </w:rPr>
        <w:t>Open Diving</w:t>
      </w:r>
      <w:r>
        <w:t xml:space="preserve"> – In diving the twenty-four (24) top divers plus any divers in the top three (3) of each divisional championships not already included in the top twenty-four (24) will automatically qualify for the state Open championship meet.</w:t>
      </w:r>
    </w:p>
    <w:p w14:paraId="3E905486" w14:textId="77777777" w:rsidR="00F80C95" w:rsidRDefault="00F80C95" w:rsidP="00F80C95">
      <w:pPr>
        <w:ind w:left="1440" w:hanging="720"/>
      </w:pPr>
    </w:p>
    <w:p w14:paraId="42076302" w14:textId="50932C16" w:rsidR="00F80C95" w:rsidRDefault="00F80C95" w:rsidP="00F80C95">
      <w:pPr>
        <w:ind w:left="1440" w:hanging="720"/>
      </w:pPr>
      <w:r>
        <w:t>6.20</w:t>
      </w:r>
      <w:r>
        <w:tab/>
      </w:r>
      <w:r w:rsidR="00231A1B" w:rsidRPr="00231A1B">
        <w:rPr>
          <w:b/>
          <w:bCs/>
          <w:highlight w:val="yellow"/>
          <w:u w:val="single"/>
        </w:rPr>
        <w:t>Starting Wedges</w:t>
      </w:r>
      <w:r w:rsidR="00231A1B" w:rsidRPr="00231A1B">
        <w:rPr>
          <w:b/>
          <w:bCs/>
          <w:u w:val="single"/>
        </w:rPr>
        <w:t xml:space="preserve"> </w:t>
      </w:r>
      <w:r w:rsidR="00231A1B">
        <w:t xml:space="preserve">- </w:t>
      </w:r>
      <w:r w:rsidRPr="00231A1B">
        <w:t>At</w:t>
      </w:r>
      <w:r>
        <w:t xml:space="preserve"> finals, starting wedges may not be used unless they are available at all final sites.  At trials they may be used.</w:t>
      </w:r>
    </w:p>
    <w:p w14:paraId="306E24C3" w14:textId="77777777" w:rsidR="00F80C95" w:rsidRDefault="00F80C95" w:rsidP="00F80C95"/>
    <w:p w14:paraId="0C8508F0" w14:textId="77777777" w:rsidR="002117A6" w:rsidRDefault="002117A6" w:rsidP="00F80C95">
      <w:r>
        <w:t>7.0</w:t>
      </w:r>
      <w:r>
        <w:tab/>
      </w:r>
      <w:r>
        <w:rPr>
          <w:b/>
          <w:u w:val="single"/>
        </w:rPr>
        <w:t>ENTRY FEES AND ADMISSION FEES</w:t>
      </w:r>
    </w:p>
    <w:p w14:paraId="66B48639" w14:textId="77777777" w:rsidR="002117A6" w:rsidRDefault="002117A6" w:rsidP="00F80C95"/>
    <w:p w14:paraId="368E2AE6" w14:textId="77777777" w:rsidR="002117A6" w:rsidRDefault="002117A6" w:rsidP="002117A6">
      <w:pPr>
        <w:ind w:left="1440" w:hanging="720"/>
      </w:pPr>
      <w:r>
        <w:t>7.1</w:t>
      </w:r>
      <w:r>
        <w:tab/>
      </w:r>
      <w:r>
        <w:rPr>
          <w:b/>
          <w:u w:val="single"/>
        </w:rPr>
        <w:t>Entry Fee</w:t>
      </w:r>
      <w:r>
        <w:t xml:space="preserve"> - $100 per team, plus $10 per entry (including relays) to a maximum of $250 made payable to CIAC.</w:t>
      </w:r>
    </w:p>
    <w:p w14:paraId="07108C81" w14:textId="77777777" w:rsidR="002117A6" w:rsidRDefault="002117A6" w:rsidP="002117A6">
      <w:pPr>
        <w:ind w:left="1440" w:hanging="720"/>
      </w:pPr>
    </w:p>
    <w:p w14:paraId="20EAE743" w14:textId="77777777" w:rsidR="002117A6" w:rsidRDefault="002117A6" w:rsidP="002117A6">
      <w:pPr>
        <w:ind w:left="1440" w:hanging="720"/>
      </w:pPr>
      <w:r>
        <w:t>7.2</w:t>
      </w:r>
      <w:r>
        <w:tab/>
      </w:r>
      <w:r>
        <w:rPr>
          <w:b/>
          <w:u w:val="single"/>
        </w:rPr>
        <w:t>Admission Fee</w:t>
      </w:r>
      <w:r>
        <w:rPr>
          <w:u w:val="single"/>
        </w:rPr>
        <w:t xml:space="preserve"> </w:t>
      </w:r>
      <w:r>
        <w:t xml:space="preserve"> - Diving Meets, Qualifying Meets, Championship Finals, Open Meet **</w:t>
      </w:r>
    </w:p>
    <w:p w14:paraId="6EB6CA3B" w14:textId="77777777" w:rsidR="002117A6" w:rsidRDefault="002117A6" w:rsidP="002117A6">
      <w:pPr>
        <w:pStyle w:val="ListParagraph"/>
        <w:numPr>
          <w:ilvl w:val="1"/>
          <w:numId w:val="41"/>
        </w:numPr>
      </w:pPr>
      <w:r>
        <w:t>Free – Children five (5) and under</w:t>
      </w:r>
    </w:p>
    <w:p w14:paraId="757931EA" w14:textId="77777777" w:rsidR="002117A6" w:rsidRDefault="002117A6" w:rsidP="002117A6">
      <w:pPr>
        <w:pStyle w:val="ListParagraph"/>
        <w:numPr>
          <w:ilvl w:val="1"/>
          <w:numId w:val="41"/>
        </w:numPr>
      </w:pPr>
      <w:r>
        <w:t>Free – Military in uniform or with I.D.</w:t>
      </w:r>
    </w:p>
    <w:p w14:paraId="457CE135" w14:textId="77777777" w:rsidR="002117A6" w:rsidRDefault="002117A6" w:rsidP="002117A6">
      <w:pPr>
        <w:pStyle w:val="ListParagraph"/>
        <w:numPr>
          <w:ilvl w:val="1"/>
          <w:numId w:val="41"/>
        </w:numPr>
      </w:pPr>
      <w:r>
        <w:t>$5.00  - Students (grades 1-12 and Senior Citizens (age 65 and older)</w:t>
      </w:r>
    </w:p>
    <w:p w14:paraId="62D88A30" w14:textId="77777777" w:rsidR="002117A6" w:rsidRDefault="002117A6" w:rsidP="002117A6">
      <w:pPr>
        <w:pStyle w:val="ListParagraph"/>
        <w:numPr>
          <w:ilvl w:val="1"/>
          <w:numId w:val="41"/>
        </w:numPr>
      </w:pPr>
      <w:r>
        <w:t>$10.00 – Adults (all others not in the above categories</w:t>
      </w:r>
    </w:p>
    <w:p w14:paraId="283A4EC5" w14:textId="77777777" w:rsidR="002117A6" w:rsidRDefault="002117A6" w:rsidP="002117A6">
      <w:pPr>
        <w:ind w:left="1440"/>
      </w:pPr>
    </w:p>
    <w:p w14:paraId="5FECB4A8" w14:textId="77777777" w:rsidR="002117A6" w:rsidRDefault="002117A6" w:rsidP="002117A6">
      <w:pPr>
        <w:ind w:left="1440"/>
      </w:pPr>
      <w:r>
        <w:t>**</w:t>
      </w:r>
      <w:r>
        <w:rPr>
          <w:b/>
        </w:rPr>
        <w:t xml:space="preserve">All ticket sales for CIAC tournament games will be sold and redeemed via digital ticketing.  </w:t>
      </w:r>
      <w:r>
        <w:t>All tournament tickets are purchased online at casciac.org.</w:t>
      </w:r>
    </w:p>
    <w:p w14:paraId="16DB69C0" w14:textId="77777777" w:rsidR="002117A6" w:rsidRDefault="002117A6" w:rsidP="002117A6"/>
    <w:p w14:paraId="7A74A09F" w14:textId="77777777" w:rsidR="002117A6" w:rsidRDefault="002117A6" w:rsidP="002117A6">
      <w:r>
        <w:tab/>
        <w:t>7.3</w:t>
      </w:r>
      <w:r>
        <w:tab/>
      </w:r>
      <w:r>
        <w:rPr>
          <w:b/>
          <w:u w:val="single"/>
        </w:rPr>
        <w:t>Passes</w:t>
      </w:r>
      <w:r>
        <w:t xml:space="preserve"> – During the championships only the following passes will be honored at each site.</w:t>
      </w:r>
    </w:p>
    <w:p w14:paraId="6742E49A" w14:textId="77777777" w:rsidR="002117A6" w:rsidRDefault="002117A6" w:rsidP="002117A6">
      <w:pPr>
        <w:pStyle w:val="ListParagraph"/>
        <w:numPr>
          <w:ilvl w:val="1"/>
          <w:numId w:val="41"/>
        </w:numPr>
      </w:pPr>
      <w:r>
        <w:t>Principal (or designee) of participating schools with identification</w:t>
      </w:r>
    </w:p>
    <w:p w14:paraId="0C48D711" w14:textId="77777777" w:rsidR="002117A6" w:rsidRDefault="002117A6" w:rsidP="002117A6">
      <w:pPr>
        <w:pStyle w:val="ListParagraph"/>
        <w:numPr>
          <w:ilvl w:val="1"/>
          <w:numId w:val="41"/>
        </w:numPr>
      </w:pPr>
      <w:r>
        <w:t>Press Card</w:t>
      </w:r>
    </w:p>
    <w:p w14:paraId="616F68F6" w14:textId="77777777" w:rsidR="002117A6" w:rsidRDefault="002117A6" w:rsidP="002117A6">
      <w:pPr>
        <w:pStyle w:val="ListParagraph"/>
        <w:numPr>
          <w:ilvl w:val="1"/>
          <w:numId w:val="41"/>
        </w:numPr>
      </w:pPr>
      <w:r>
        <w:t>CAAD (Athletic directors) membership card</w:t>
      </w:r>
    </w:p>
    <w:p w14:paraId="0A1A91A4" w14:textId="77777777" w:rsidR="002117A6" w:rsidRDefault="002117A6" w:rsidP="002117A6">
      <w:pPr>
        <w:pStyle w:val="ListParagraph"/>
        <w:numPr>
          <w:ilvl w:val="1"/>
          <w:numId w:val="41"/>
        </w:numPr>
      </w:pPr>
      <w:r>
        <w:t xml:space="preserve">CIAC </w:t>
      </w:r>
      <w:r>
        <w:rPr>
          <w:b/>
        </w:rPr>
        <w:t xml:space="preserve">swimming officials ONLY </w:t>
      </w:r>
      <w:r>
        <w:t>membership card</w:t>
      </w:r>
    </w:p>
    <w:p w14:paraId="3852061D" w14:textId="77777777" w:rsidR="002117A6" w:rsidRDefault="002117A6" w:rsidP="002117A6"/>
    <w:p w14:paraId="3DC14F97" w14:textId="77777777" w:rsidR="009B0A92" w:rsidRDefault="009B0A92" w:rsidP="009B0A92">
      <w:pPr>
        <w:ind w:left="1440" w:hanging="720"/>
      </w:pPr>
      <w:r>
        <w:t>7.4</w:t>
      </w:r>
      <w:r>
        <w:tab/>
      </w:r>
      <w:r>
        <w:rPr>
          <w:b/>
          <w:u w:val="single"/>
        </w:rPr>
        <w:t>Tickets for Team Members</w:t>
      </w:r>
      <w:r>
        <w:t xml:space="preserve"> – Team members not participating in a meet (trials, finals or Open) must pay an admission fee.  Team members participating in the trials will be admitted at no charge for finals and the Open.</w:t>
      </w:r>
    </w:p>
    <w:p w14:paraId="3C173184" w14:textId="77777777" w:rsidR="009B0A92" w:rsidRDefault="009B0A92" w:rsidP="009B0A92">
      <w:pPr>
        <w:ind w:left="1440" w:hanging="720"/>
      </w:pPr>
    </w:p>
    <w:p w14:paraId="60D370BD" w14:textId="77777777" w:rsidR="009B0A92" w:rsidRDefault="009B0A92" w:rsidP="009B0A92">
      <w:pPr>
        <w:ind w:left="1440" w:hanging="720"/>
      </w:pPr>
      <w:r>
        <w:t>7.5</w:t>
      </w:r>
      <w:r>
        <w:tab/>
      </w:r>
      <w:r>
        <w:rPr>
          <w:b/>
          <w:u w:val="single"/>
        </w:rPr>
        <w:t>Supervision</w:t>
      </w:r>
      <w:r>
        <w:t xml:space="preserve"> – Team coaches (limit of three), athletic director and administrative personnel assigned to supervisory responsibilities will be allowed free admission.</w:t>
      </w:r>
    </w:p>
    <w:p w14:paraId="13EE22D7" w14:textId="5F748AAE" w:rsidR="008A20C3" w:rsidRDefault="008A20C3" w:rsidP="0073642D"/>
    <w:p w14:paraId="31BB4F06" w14:textId="77777777" w:rsidR="009B0A92" w:rsidRDefault="009B0A92" w:rsidP="009B0A92">
      <w:r>
        <w:t>8.0</w:t>
      </w:r>
      <w:r>
        <w:tab/>
      </w:r>
      <w:r>
        <w:rPr>
          <w:b/>
          <w:u w:val="single"/>
        </w:rPr>
        <w:t>SCORING AND AWARDS</w:t>
      </w:r>
    </w:p>
    <w:p w14:paraId="79D36681" w14:textId="77777777" w:rsidR="009B0A92" w:rsidRDefault="009B0A92" w:rsidP="009B0A92"/>
    <w:p w14:paraId="3E104E16" w14:textId="77777777" w:rsidR="009B0A92" w:rsidRDefault="009B0A92" w:rsidP="009B0A92">
      <w:pPr>
        <w:ind w:left="1440" w:hanging="720"/>
      </w:pPr>
      <w:r>
        <w:t>8.1</w:t>
      </w:r>
      <w:r>
        <w:tab/>
      </w:r>
      <w:r>
        <w:rPr>
          <w:b/>
          <w:u w:val="single"/>
        </w:rPr>
        <w:t>Scoring – Divisional and Open Championships</w:t>
      </w:r>
      <w:r>
        <w:rPr>
          <w:b/>
        </w:rPr>
        <w:t xml:space="preserve"> – </w:t>
      </w:r>
      <w:r w:rsidRPr="009B0A92">
        <w:t>At the divisional championships there will be three (3) heats of eight (8) swimmers in the finals.  Swimmers will be “locked” in their heats for the divisional finals.  Relay points are double the individual points awarded.  At the Open Championships the top 24 individual finishers may move up or down the 24 places.</w:t>
      </w:r>
    </w:p>
    <w:p w14:paraId="12907923" w14:textId="77777777" w:rsidR="009B0A92" w:rsidRDefault="009B0A92" w:rsidP="009B0A92">
      <w:pPr>
        <w:ind w:left="1440" w:hanging="720"/>
      </w:pPr>
    </w:p>
    <w:p w14:paraId="4B83F0B5" w14:textId="77777777" w:rsidR="009B0A92" w:rsidRDefault="009B0A92" w:rsidP="009B0A92">
      <w:pPr>
        <w:ind w:left="1440" w:hanging="720"/>
      </w:pPr>
      <w:r>
        <w:tab/>
      </w:r>
      <w:r>
        <w:tab/>
        <w:t>1</w:t>
      </w:r>
      <w:r w:rsidRPr="009B0A92">
        <w:rPr>
          <w:vertAlign w:val="superscript"/>
        </w:rPr>
        <w:t>st</w:t>
      </w:r>
      <w:r>
        <w:t xml:space="preserve"> place – 30 points</w:t>
      </w:r>
      <w:r>
        <w:tab/>
      </w:r>
      <w:r>
        <w:tab/>
        <w:t xml:space="preserve">  9</w:t>
      </w:r>
      <w:r w:rsidRPr="009B0A92">
        <w:rPr>
          <w:vertAlign w:val="superscript"/>
        </w:rPr>
        <w:t>th</w:t>
      </w:r>
      <w:r>
        <w:t xml:space="preserve"> place – 19 points</w:t>
      </w:r>
      <w:r>
        <w:tab/>
      </w:r>
      <w:r>
        <w:tab/>
        <w:t>17</w:t>
      </w:r>
      <w:r w:rsidRPr="009B0A92">
        <w:rPr>
          <w:vertAlign w:val="superscript"/>
        </w:rPr>
        <w:t>th</w:t>
      </w:r>
      <w:r>
        <w:t xml:space="preserve"> place – 9 points</w:t>
      </w:r>
    </w:p>
    <w:p w14:paraId="1FB6240D" w14:textId="77777777" w:rsidR="009B0A92" w:rsidRDefault="009B0A92" w:rsidP="009B0A92">
      <w:pPr>
        <w:ind w:left="1440" w:hanging="720"/>
      </w:pPr>
      <w:r>
        <w:tab/>
      </w:r>
      <w:r>
        <w:tab/>
        <w:t>2</w:t>
      </w:r>
      <w:r w:rsidRPr="009B0A92">
        <w:rPr>
          <w:vertAlign w:val="superscript"/>
        </w:rPr>
        <w:t>nd</w:t>
      </w:r>
      <w:r>
        <w:t xml:space="preserve"> place – 27 points</w:t>
      </w:r>
      <w:r>
        <w:tab/>
      </w:r>
      <w:r>
        <w:tab/>
        <w:t>10</w:t>
      </w:r>
      <w:r w:rsidRPr="009B0A92">
        <w:rPr>
          <w:vertAlign w:val="superscript"/>
        </w:rPr>
        <w:t>th</w:t>
      </w:r>
      <w:r>
        <w:t xml:space="preserve"> place – 17 points</w:t>
      </w:r>
      <w:r>
        <w:tab/>
      </w:r>
      <w:r>
        <w:tab/>
        <w:t>18</w:t>
      </w:r>
      <w:r w:rsidRPr="009B0A92">
        <w:rPr>
          <w:vertAlign w:val="superscript"/>
        </w:rPr>
        <w:t>th</w:t>
      </w:r>
      <w:r>
        <w:t xml:space="preserve"> place – 7 points</w:t>
      </w:r>
    </w:p>
    <w:p w14:paraId="2991C776" w14:textId="77777777" w:rsidR="009B0A92" w:rsidRDefault="009B0A92" w:rsidP="009B0A92">
      <w:pPr>
        <w:ind w:left="1440" w:hanging="720"/>
      </w:pPr>
      <w:r>
        <w:tab/>
      </w:r>
      <w:r>
        <w:tab/>
        <w:t>3</w:t>
      </w:r>
      <w:r w:rsidRPr="009B0A92">
        <w:rPr>
          <w:vertAlign w:val="superscript"/>
        </w:rPr>
        <w:t>rd</w:t>
      </w:r>
      <w:r>
        <w:t xml:space="preserve"> place – 26 points</w:t>
      </w:r>
      <w:r>
        <w:tab/>
      </w:r>
      <w:r>
        <w:tab/>
        <w:t>11</w:t>
      </w:r>
      <w:r w:rsidRPr="009B0A92">
        <w:rPr>
          <w:vertAlign w:val="superscript"/>
        </w:rPr>
        <w:t>th</w:t>
      </w:r>
      <w:r>
        <w:t xml:space="preserve"> place – 16 points</w:t>
      </w:r>
      <w:r>
        <w:tab/>
      </w:r>
      <w:r>
        <w:tab/>
        <w:t>19</w:t>
      </w:r>
      <w:r w:rsidRPr="009B0A92">
        <w:rPr>
          <w:vertAlign w:val="superscript"/>
        </w:rPr>
        <w:t>th</w:t>
      </w:r>
      <w:r>
        <w:t xml:space="preserve"> place – 6 points</w:t>
      </w:r>
    </w:p>
    <w:p w14:paraId="589DD14F" w14:textId="77777777" w:rsidR="009B0A92" w:rsidRDefault="009B0A92" w:rsidP="009B0A92">
      <w:pPr>
        <w:ind w:left="1440" w:hanging="720"/>
      </w:pPr>
      <w:r>
        <w:tab/>
      </w:r>
      <w:r>
        <w:tab/>
        <w:t>4</w:t>
      </w:r>
      <w:r w:rsidRPr="009B0A92">
        <w:rPr>
          <w:vertAlign w:val="superscript"/>
        </w:rPr>
        <w:t>th</w:t>
      </w:r>
      <w:r>
        <w:t xml:space="preserve"> place – 25 points</w:t>
      </w:r>
      <w:r>
        <w:tab/>
      </w:r>
      <w:r>
        <w:tab/>
        <w:t>12</w:t>
      </w:r>
      <w:r w:rsidRPr="009B0A92">
        <w:rPr>
          <w:vertAlign w:val="superscript"/>
        </w:rPr>
        <w:t>th</w:t>
      </w:r>
      <w:r>
        <w:t xml:space="preserve"> place – 15 points</w:t>
      </w:r>
      <w:r>
        <w:tab/>
      </w:r>
      <w:r>
        <w:tab/>
        <w:t>20</w:t>
      </w:r>
      <w:r w:rsidRPr="009B0A92">
        <w:rPr>
          <w:vertAlign w:val="superscript"/>
        </w:rPr>
        <w:t>th</w:t>
      </w:r>
      <w:r>
        <w:t xml:space="preserve"> place – 5 points</w:t>
      </w:r>
    </w:p>
    <w:p w14:paraId="39739C91" w14:textId="77777777" w:rsidR="009B0A92" w:rsidRDefault="009B0A92" w:rsidP="009B0A92">
      <w:pPr>
        <w:ind w:left="1440" w:hanging="720"/>
      </w:pPr>
      <w:r>
        <w:tab/>
      </w:r>
      <w:r>
        <w:tab/>
        <w:t>5</w:t>
      </w:r>
      <w:r w:rsidRPr="009B0A92">
        <w:rPr>
          <w:vertAlign w:val="superscript"/>
        </w:rPr>
        <w:t>th</w:t>
      </w:r>
      <w:r>
        <w:t xml:space="preserve"> place – 24 points</w:t>
      </w:r>
      <w:r>
        <w:tab/>
      </w:r>
      <w:r>
        <w:tab/>
        <w:t>13</w:t>
      </w:r>
      <w:r w:rsidRPr="009B0A92">
        <w:rPr>
          <w:vertAlign w:val="superscript"/>
        </w:rPr>
        <w:t>th</w:t>
      </w:r>
      <w:r>
        <w:t xml:space="preserve"> place – 14 points</w:t>
      </w:r>
      <w:r>
        <w:tab/>
      </w:r>
      <w:r>
        <w:tab/>
        <w:t>21</w:t>
      </w:r>
      <w:r w:rsidRPr="009B0A92">
        <w:rPr>
          <w:vertAlign w:val="superscript"/>
        </w:rPr>
        <w:t>st</w:t>
      </w:r>
      <w:r>
        <w:t xml:space="preserve"> place – 4 points</w:t>
      </w:r>
    </w:p>
    <w:p w14:paraId="234A2A7D" w14:textId="77777777" w:rsidR="009B0A92" w:rsidRDefault="009B0A92" w:rsidP="009B0A92">
      <w:pPr>
        <w:ind w:left="1440" w:hanging="720"/>
      </w:pPr>
      <w:r>
        <w:tab/>
      </w:r>
      <w:r>
        <w:tab/>
        <w:t>6</w:t>
      </w:r>
      <w:r w:rsidRPr="009B0A92">
        <w:rPr>
          <w:vertAlign w:val="superscript"/>
        </w:rPr>
        <w:t>th</w:t>
      </w:r>
      <w:r>
        <w:t xml:space="preserve"> place – 23 points</w:t>
      </w:r>
      <w:r>
        <w:tab/>
      </w:r>
      <w:r>
        <w:tab/>
        <w:t>14</w:t>
      </w:r>
      <w:r w:rsidRPr="009B0A92">
        <w:rPr>
          <w:vertAlign w:val="superscript"/>
        </w:rPr>
        <w:t>th</w:t>
      </w:r>
      <w:r>
        <w:t xml:space="preserve"> place – 13 points</w:t>
      </w:r>
      <w:r>
        <w:tab/>
      </w:r>
      <w:r>
        <w:tab/>
        <w:t>22</w:t>
      </w:r>
      <w:r w:rsidRPr="009B0A92">
        <w:rPr>
          <w:vertAlign w:val="superscript"/>
        </w:rPr>
        <w:t>nd</w:t>
      </w:r>
      <w:r>
        <w:t xml:space="preserve"> place – 3 points</w:t>
      </w:r>
    </w:p>
    <w:p w14:paraId="6F4CBFA5" w14:textId="77777777" w:rsidR="009B0A92" w:rsidRDefault="009B0A92" w:rsidP="009B0A92">
      <w:pPr>
        <w:ind w:left="1440" w:hanging="720"/>
      </w:pPr>
      <w:r>
        <w:tab/>
      </w:r>
      <w:r>
        <w:tab/>
        <w:t>7</w:t>
      </w:r>
      <w:r w:rsidRPr="009B0A92">
        <w:rPr>
          <w:vertAlign w:val="superscript"/>
        </w:rPr>
        <w:t>th</w:t>
      </w:r>
      <w:r>
        <w:t xml:space="preserve"> place – 22 points</w:t>
      </w:r>
      <w:r>
        <w:tab/>
      </w:r>
      <w:r>
        <w:tab/>
        <w:t>15</w:t>
      </w:r>
      <w:r w:rsidRPr="009B0A92">
        <w:rPr>
          <w:vertAlign w:val="superscript"/>
        </w:rPr>
        <w:t>th</w:t>
      </w:r>
      <w:r>
        <w:t xml:space="preserve"> place – 12 points</w:t>
      </w:r>
      <w:r>
        <w:tab/>
      </w:r>
      <w:r>
        <w:tab/>
        <w:t>23</w:t>
      </w:r>
      <w:r w:rsidRPr="009B0A92">
        <w:rPr>
          <w:vertAlign w:val="superscript"/>
        </w:rPr>
        <w:t>rd</w:t>
      </w:r>
      <w:r>
        <w:t xml:space="preserve"> place – 2 points</w:t>
      </w:r>
    </w:p>
    <w:p w14:paraId="6E610CA8" w14:textId="77777777" w:rsidR="009B0A92" w:rsidRDefault="009B0A92" w:rsidP="009B0A92">
      <w:pPr>
        <w:ind w:left="1440" w:hanging="720"/>
      </w:pPr>
      <w:r>
        <w:tab/>
      </w:r>
      <w:r>
        <w:tab/>
        <w:t>8</w:t>
      </w:r>
      <w:r w:rsidRPr="009B0A92">
        <w:rPr>
          <w:vertAlign w:val="superscript"/>
        </w:rPr>
        <w:t>th</w:t>
      </w:r>
      <w:r>
        <w:t xml:space="preserve"> place – 21 points</w:t>
      </w:r>
      <w:r>
        <w:tab/>
      </w:r>
      <w:r>
        <w:tab/>
        <w:t>16</w:t>
      </w:r>
      <w:r w:rsidRPr="009B0A92">
        <w:rPr>
          <w:vertAlign w:val="superscript"/>
        </w:rPr>
        <w:t>th</w:t>
      </w:r>
      <w:r>
        <w:t xml:space="preserve"> place – 11 points</w:t>
      </w:r>
      <w:r>
        <w:tab/>
      </w:r>
      <w:r>
        <w:tab/>
        <w:t>24</w:t>
      </w:r>
      <w:r w:rsidRPr="009B0A92">
        <w:rPr>
          <w:vertAlign w:val="superscript"/>
        </w:rPr>
        <w:t>th</w:t>
      </w:r>
      <w:r>
        <w:t xml:space="preserve"> place – 1 point</w:t>
      </w:r>
    </w:p>
    <w:p w14:paraId="1C2F82A4" w14:textId="77777777" w:rsidR="009B0A92" w:rsidRDefault="009B0A92" w:rsidP="009B0A92">
      <w:pPr>
        <w:ind w:left="1440" w:hanging="720"/>
      </w:pPr>
    </w:p>
    <w:p w14:paraId="65B39FEC" w14:textId="77777777" w:rsidR="009B0A92" w:rsidRDefault="009B0A92" w:rsidP="009B0A92">
      <w:pPr>
        <w:ind w:left="1440" w:hanging="720"/>
      </w:pPr>
      <w:r>
        <w:t>8.2</w:t>
      </w:r>
      <w:r>
        <w:tab/>
      </w:r>
      <w:r>
        <w:rPr>
          <w:b/>
          <w:u w:val="single"/>
        </w:rPr>
        <w:t>Awards</w:t>
      </w:r>
    </w:p>
    <w:p w14:paraId="370B127A" w14:textId="77777777" w:rsidR="009B0A92" w:rsidRDefault="009B0A92" w:rsidP="009B0A92">
      <w:pPr>
        <w:ind w:left="1440" w:hanging="720"/>
      </w:pPr>
    </w:p>
    <w:p w14:paraId="3ED0A1D2" w14:textId="77777777" w:rsidR="009B0A92" w:rsidRDefault="009B0A92" w:rsidP="009B0A92">
      <w:pPr>
        <w:pStyle w:val="ListParagraph"/>
        <w:numPr>
          <w:ilvl w:val="0"/>
          <w:numId w:val="42"/>
        </w:numPr>
      </w:pPr>
      <w:r>
        <w:rPr>
          <w:u w:val="single"/>
        </w:rPr>
        <w:t>Divisional Championship Meets</w:t>
      </w:r>
      <w:r>
        <w:t xml:space="preserve"> – Medals awarded for first six (6) places</w:t>
      </w:r>
    </w:p>
    <w:p w14:paraId="64DCC469" w14:textId="77777777" w:rsidR="009B0A92" w:rsidRDefault="009B0A92" w:rsidP="009B0A92"/>
    <w:p w14:paraId="0467E928" w14:textId="77777777" w:rsidR="009B0A92" w:rsidRDefault="009B0A92" w:rsidP="009B0A92">
      <w:pPr>
        <w:pStyle w:val="ListParagraph"/>
        <w:numPr>
          <w:ilvl w:val="0"/>
          <w:numId w:val="42"/>
        </w:numPr>
      </w:pPr>
      <w:r>
        <w:rPr>
          <w:u w:val="single"/>
        </w:rPr>
        <w:t>Open Meet</w:t>
      </w:r>
      <w:r>
        <w:t xml:space="preserve"> </w:t>
      </w:r>
      <w:r w:rsidR="00270BB3">
        <w:t>– Medals awarded for first six (6) places.</w:t>
      </w:r>
    </w:p>
    <w:p w14:paraId="2168646C" w14:textId="77777777" w:rsidR="00270BB3" w:rsidRPr="00270BB3" w:rsidRDefault="00270BB3" w:rsidP="00270BB3">
      <w:pPr>
        <w:pStyle w:val="ListParagraph"/>
      </w:pPr>
    </w:p>
    <w:p w14:paraId="3CE14240" w14:textId="77777777" w:rsidR="00270BB3" w:rsidRDefault="00270BB3" w:rsidP="009B0A92">
      <w:pPr>
        <w:pStyle w:val="ListParagraph"/>
        <w:numPr>
          <w:ilvl w:val="0"/>
          <w:numId w:val="42"/>
        </w:numPr>
      </w:pPr>
      <w:r>
        <w:rPr>
          <w:u w:val="single"/>
        </w:rPr>
        <w:t>Team Award</w:t>
      </w:r>
      <w:r>
        <w:t xml:space="preserve"> – CIAC plaques will be given to each Divisional and Open Meet champion and runner-up.</w:t>
      </w:r>
    </w:p>
    <w:p w14:paraId="28B761E0" w14:textId="77777777" w:rsidR="00270BB3" w:rsidRDefault="00270BB3" w:rsidP="00270BB3"/>
    <w:p w14:paraId="1E3292F0" w14:textId="77777777" w:rsidR="00270BB3" w:rsidRDefault="00270BB3" w:rsidP="00270BB3">
      <w:pPr>
        <w:rPr>
          <w:b/>
          <w:u w:val="single"/>
        </w:rPr>
      </w:pPr>
      <w:r>
        <w:t>9.0</w:t>
      </w:r>
      <w:r>
        <w:tab/>
      </w:r>
      <w:r>
        <w:rPr>
          <w:b/>
          <w:u w:val="single"/>
        </w:rPr>
        <w:t>OFFICIALS</w:t>
      </w:r>
    </w:p>
    <w:p w14:paraId="153BBC62" w14:textId="77777777" w:rsidR="00270BB3" w:rsidRDefault="00270BB3" w:rsidP="00270BB3">
      <w:pPr>
        <w:rPr>
          <w:b/>
          <w:u w:val="single"/>
        </w:rPr>
      </w:pPr>
    </w:p>
    <w:p w14:paraId="2FB6C21C" w14:textId="77777777" w:rsidR="00270BB3" w:rsidRDefault="00270BB3" w:rsidP="00270BB3">
      <w:pPr>
        <w:ind w:left="1440" w:hanging="720"/>
      </w:pPr>
      <w:r>
        <w:t>9.1</w:t>
      </w:r>
      <w:r>
        <w:tab/>
      </w:r>
      <w:r w:rsidRPr="00231A1B">
        <w:rPr>
          <w:b/>
          <w:highlight w:val="yellow"/>
          <w:u w:val="single"/>
        </w:rPr>
        <w:t>Selection of Officials</w:t>
      </w:r>
      <w:r w:rsidRPr="00231A1B">
        <w:rPr>
          <w:highlight w:val="yellow"/>
        </w:rPr>
        <w:t xml:space="preserve"> – Coaches may recommend officials for both the swimming championships and the diving championships.  Coaches may recommend up to ten (10) officials for swimming championships and five (5) officials for the diving championships.  Each coach may also list two officials for the swimming championships and two officials for the diving championships that they do not recommend to work those events.  Those names must be filed on the CIAC online eligibility center by five weeks before the competition begins.  Those recommendations along with recommendations from various swimming boards will be utilized in the assignment of officials for the championships.  The </w:t>
      </w:r>
      <w:proofErr w:type="gramStart"/>
      <w:r w:rsidRPr="00231A1B">
        <w:rPr>
          <w:highlight w:val="yellow"/>
        </w:rPr>
        <w:t>officials</w:t>
      </w:r>
      <w:proofErr w:type="gramEnd"/>
      <w:r w:rsidRPr="00231A1B">
        <w:rPr>
          <w:highlight w:val="yellow"/>
        </w:rPr>
        <w:t xml:space="preserve"> assigner will provide the listing of officials one week prior to the meet director.</w:t>
      </w:r>
    </w:p>
    <w:p w14:paraId="11418318" w14:textId="77777777" w:rsidR="00270BB3" w:rsidRDefault="00270BB3" w:rsidP="00270BB3">
      <w:pPr>
        <w:ind w:left="1440" w:hanging="720"/>
      </w:pPr>
    </w:p>
    <w:p w14:paraId="194ED7CF" w14:textId="77777777" w:rsidR="00270BB3" w:rsidRDefault="00270BB3" w:rsidP="00270BB3">
      <w:pPr>
        <w:ind w:left="1440" w:hanging="720"/>
      </w:pPr>
      <w:r>
        <w:t>9.2</w:t>
      </w:r>
      <w:r>
        <w:tab/>
      </w:r>
      <w:r>
        <w:rPr>
          <w:b/>
          <w:u w:val="single"/>
        </w:rPr>
        <w:t>Meet Directors</w:t>
      </w:r>
      <w:r>
        <w:t xml:space="preserve"> – Meet directors are responsible for assigning timers, scorers and computer operators, etc., in accordance with the number and types listed in the most current CIAC handbook.</w:t>
      </w:r>
    </w:p>
    <w:p w14:paraId="00B9DA7F" w14:textId="77777777" w:rsidR="00270BB3" w:rsidRDefault="00270BB3" w:rsidP="00270BB3">
      <w:pPr>
        <w:ind w:left="1440" w:hanging="720"/>
      </w:pPr>
    </w:p>
    <w:p w14:paraId="74FFF9BF" w14:textId="77777777" w:rsidR="00270BB3" w:rsidRDefault="00270BB3" w:rsidP="00270BB3">
      <w:pPr>
        <w:ind w:left="1440" w:hanging="720"/>
      </w:pPr>
      <w:r>
        <w:t>9.3</w:t>
      </w:r>
      <w:r>
        <w:tab/>
      </w:r>
      <w:r>
        <w:rPr>
          <w:b/>
          <w:u w:val="single"/>
        </w:rPr>
        <w:t>Meet Committee</w:t>
      </w:r>
      <w:r>
        <w:t xml:space="preserve"> – A meet committee and a meet director shall assume responsibility for all aspects of meet management.  The meet committee shall make decisions on matters not specifically covered by the rules or on the misapplication of a rule during the meet.  Judgment calls are not subject to review by the committee.  The decision of the meet committee is final.  The meet director shall create a committee comprised of at least three coaches that will comprise the meet committee.</w:t>
      </w:r>
    </w:p>
    <w:p w14:paraId="1B1D1CC3" w14:textId="77777777" w:rsidR="00270BB3" w:rsidRDefault="00270BB3" w:rsidP="00270BB3"/>
    <w:p w14:paraId="46E513F8" w14:textId="77777777" w:rsidR="00270BB3" w:rsidRDefault="00270BB3" w:rsidP="00270BB3">
      <w:pPr>
        <w:ind w:left="1440" w:hanging="720"/>
      </w:pPr>
      <w:r>
        <w:t>9.4</w:t>
      </w:r>
      <w:r>
        <w:tab/>
      </w:r>
      <w:r>
        <w:rPr>
          <w:b/>
          <w:u w:val="single"/>
        </w:rPr>
        <w:t>Timers</w:t>
      </w:r>
      <w:r>
        <w:t xml:space="preserve"> – In a meet where six lanes are used every team with a 400 yd. free relay team must supply a qualified timer for the entire meet.  In a meet where eight lanes are used each team with three relays competing must supply a second qualified timer for the entire meet.  The qualified timers with a watch must report 15 minutes before the scheduled start of the meet.  The meet director may assign teams to a specific lane.</w:t>
      </w:r>
    </w:p>
    <w:p w14:paraId="5D3BF499" w14:textId="77777777" w:rsidR="00270BB3" w:rsidRDefault="00270BB3" w:rsidP="00270BB3">
      <w:pPr>
        <w:ind w:left="1440" w:hanging="720"/>
      </w:pPr>
    </w:p>
    <w:p w14:paraId="602373D0" w14:textId="77777777" w:rsidR="00270BB3" w:rsidRDefault="00270BB3" w:rsidP="00270BB3">
      <w:pPr>
        <w:ind w:left="1440" w:hanging="720"/>
      </w:pPr>
      <w:r>
        <w:t>9.5</w:t>
      </w:r>
      <w:r>
        <w:tab/>
      </w:r>
      <w:r w:rsidRPr="00231A1B">
        <w:rPr>
          <w:b/>
          <w:highlight w:val="yellow"/>
          <w:u w:val="single"/>
        </w:rPr>
        <w:t>CIAC Rules Interpreter</w:t>
      </w:r>
      <w:r w:rsidRPr="00231A1B">
        <w:rPr>
          <w:highlight w:val="yellow"/>
        </w:rPr>
        <w:t xml:space="preserve"> – Questions on swimming or diving rules should be referred to the CIAC rules interpreter – Chris Burns – </w:t>
      </w:r>
      <w:hyperlink r:id="rId13" w:history="1">
        <w:r w:rsidRPr="00231A1B">
          <w:rPr>
            <w:rStyle w:val="Hyperlink"/>
            <w:highlight w:val="yellow"/>
          </w:rPr>
          <w:t>chrisaburns@comcast.net</w:t>
        </w:r>
      </w:hyperlink>
      <w:r w:rsidRPr="00231A1B">
        <w:rPr>
          <w:highlight w:val="yellow"/>
        </w:rPr>
        <w:t xml:space="preserve"> – (203) </w:t>
      </w:r>
      <w:r w:rsidR="008A20C3" w:rsidRPr="00231A1B">
        <w:rPr>
          <w:highlight w:val="yellow"/>
        </w:rPr>
        <w:t>772-5755</w:t>
      </w:r>
    </w:p>
    <w:p w14:paraId="7854F46C" w14:textId="6445A916" w:rsidR="008A20C3" w:rsidRDefault="008A20C3" w:rsidP="0073642D"/>
    <w:p w14:paraId="6E31CB6B" w14:textId="77777777" w:rsidR="00270BB3" w:rsidRDefault="00270BB3" w:rsidP="00270BB3">
      <w:r>
        <w:t>10.0</w:t>
      </w:r>
      <w:r>
        <w:tab/>
      </w:r>
      <w:r>
        <w:rPr>
          <w:b/>
          <w:u w:val="single"/>
        </w:rPr>
        <w:t>PROTESTS</w:t>
      </w:r>
    </w:p>
    <w:p w14:paraId="0755AF33" w14:textId="77777777" w:rsidR="00270BB3" w:rsidRDefault="00270BB3" w:rsidP="00270BB3"/>
    <w:p w14:paraId="7D2EFD95" w14:textId="77777777" w:rsidR="00270BB3" w:rsidRDefault="00270BB3" w:rsidP="00270BB3">
      <w:pPr>
        <w:ind w:left="1440" w:hanging="720"/>
      </w:pPr>
      <w:r>
        <w:t>10.1</w:t>
      </w:r>
      <w:r>
        <w:tab/>
      </w:r>
      <w:r>
        <w:rPr>
          <w:b/>
          <w:u w:val="single"/>
        </w:rPr>
        <w:t>Tournament</w:t>
      </w:r>
      <w:r>
        <w:t xml:space="preserve"> – On the eve of a tournament when there is not sufficient time for normal administrative procedures and Board of Control hearings, if a question of interpretation of tournament regulations or the operation of the tournament arises, the Chairman of the CIAC Board of Control, the Executive Director of the CIAC and the Chairman of the Tournament Committee in question, in consultation with the CIAC swimming/diving interpreter will make an appropriate ad hoc decision in consideration of the best interest of the tournament as a whole.</w:t>
      </w:r>
    </w:p>
    <w:p w14:paraId="0EC336F7" w14:textId="77777777" w:rsidR="00270BB3" w:rsidRDefault="00270BB3" w:rsidP="00270BB3">
      <w:pPr>
        <w:ind w:left="1440" w:hanging="720"/>
      </w:pPr>
    </w:p>
    <w:p w14:paraId="722062B1" w14:textId="77777777" w:rsidR="00270BB3" w:rsidRDefault="00270BB3" w:rsidP="00270BB3">
      <w:pPr>
        <w:ind w:left="1440" w:hanging="720"/>
      </w:pPr>
      <w:r>
        <w:t>10.2</w:t>
      </w:r>
      <w:r>
        <w:tab/>
      </w:r>
      <w:r>
        <w:rPr>
          <w:b/>
          <w:u w:val="single"/>
        </w:rPr>
        <w:t>Decisions by Game Officials</w:t>
      </w:r>
      <w:r>
        <w:t xml:space="preserve"> – Protests arising from judgment calls by officials during the contests will not be allowed.  Protests arising from misinterpretation or misapplication of the National Federation or CIAC rules by officials or others will be considered.  The record of the official scorekeeper at the conclusion of the contest is final unless an administrative error is discovered.  Such errors will be corrected as covered by specific contest rules.</w:t>
      </w:r>
    </w:p>
    <w:p w14:paraId="5F770CA5" w14:textId="77777777" w:rsidR="00270BB3" w:rsidRDefault="00270BB3" w:rsidP="00270BB3"/>
    <w:p w14:paraId="752D08F4" w14:textId="77777777" w:rsidR="00BF2849" w:rsidRDefault="00BF2849" w:rsidP="00270BB3">
      <w:r>
        <w:t>11.0</w:t>
      </w:r>
      <w:r>
        <w:tab/>
      </w:r>
      <w:r>
        <w:rPr>
          <w:b/>
          <w:u w:val="single"/>
        </w:rPr>
        <w:t>DIVISIONS</w:t>
      </w:r>
    </w:p>
    <w:p w14:paraId="5BBD71E0" w14:textId="77777777" w:rsidR="00BF2849" w:rsidRDefault="00BF2849" w:rsidP="00270BB3"/>
    <w:p w14:paraId="0DC67452" w14:textId="77777777" w:rsidR="00BF2849" w:rsidRDefault="00BF2849" w:rsidP="00BF2849">
      <w:pPr>
        <w:ind w:left="1440" w:hanging="720"/>
      </w:pPr>
      <w:r>
        <w:t>11.1</w:t>
      </w:r>
      <w:r>
        <w:tab/>
      </w:r>
      <w:r>
        <w:rPr>
          <w:b/>
          <w:u w:val="single"/>
        </w:rPr>
        <w:t xml:space="preserve">Placement </w:t>
      </w:r>
      <w:r>
        <w:t xml:space="preserve"> - Only institutional members of the Conference may enter the tournament which will be in four divisions.  Placement of schools has been based on the 202</w:t>
      </w:r>
      <w:r w:rsidR="008A20C3">
        <w:t>1</w:t>
      </w:r>
      <w:r>
        <w:t>-2</w:t>
      </w:r>
      <w:r w:rsidR="008A20C3">
        <w:t>2</w:t>
      </w:r>
      <w:r>
        <w:t xml:space="preserve"> girl enrollment in grades 9-12.</w:t>
      </w:r>
    </w:p>
    <w:p w14:paraId="11692E61" w14:textId="77777777" w:rsidR="00BF2849" w:rsidRDefault="00BF2849" w:rsidP="00270BB3"/>
    <w:p w14:paraId="0B2508BF" w14:textId="77777777" w:rsidR="00BF2849" w:rsidRDefault="00BF2849" w:rsidP="00270BB3">
      <w:r>
        <w:tab/>
      </w:r>
      <w:r>
        <w:tab/>
      </w:r>
      <w:r w:rsidR="0067409B">
        <w:t xml:space="preserve">     </w:t>
      </w:r>
      <w:r w:rsidR="0067409B" w:rsidRPr="00231A1B">
        <w:rPr>
          <w:highlight w:val="yellow"/>
        </w:rPr>
        <w:t>LL – 725 and over</w:t>
      </w:r>
      <w:r w:rsidR="0067409B" w:rsidRPr="00231A1B">
        <w:rPr>
          <w:highlight w:val="yellow"/>
        </w:rPr>
        <w:tab/>
      </w:r>
      <w:r w:rsidR="0067409B" w:rsidRPr="00231A1B">
        <w:rPr>
          <w:highlight w:val="yellow"/>
        </w:rPr>
        <w:tab/>
        <w:t>L – 581-724</w:t>
      </w:r>
      <w:r w:rsidR="0067409B" w:rsidRPr="00231A1B">
        <w:rPr>
          <w:highlight w:val="yellow"/>
        </w:rPr>
        <w:tab/>
      </w:r>
      <w:r w:rsidR="0067409B" w:rsidRPr="00231A1B">
        <w:rPr>
          <w:highlight w:val="yellow"/>
        </w:rPr>
        <w:tab/>
        <w:t>M – 403-580</w:t>
      </w:r>
      <w:r w:rsidR="0067409B" w:rsidRPr="00231A1B">
        <w:rPr>
          <w:highlight w:val="yellow"/>
        </w:rPr>
        <w:tab/>
      </w:r>
      <w:r w:rsidR="0067409B" w:rsidRPr="00231A1B">
        <w:rPr>
          <w:highlight w:val="yellow"/>
        </w:rPr>
        <w:tab/>
        <w:t>S – Up to 402</w:t>
      </w:r>
    </w:p>
    <w:p w14:paraId="26CD4222" w14:textId="77777777" w:rsidR="00BF2849" w:rsidRDefault="00BF2849" w:rsidP="00270BB3"/>
    <w:p w14:paraId="2B6ED56A" w14:textId="77777777" w:rsidR="00BF2849" w:rsidRDefault="00BF2849" w:rsidP="00BF2849">
      <w:pPr>
        <w:ind w:left="1440"/>
      </w:pPr>
      <w:r>
        <w:t>Note:  “One person” teams will be automatically placed into their respective divisions.  If you have a team and are not listed or if you have a team listed and no longer compete in girls swimming, please notify the central office.</w:t>
      </w:r>
    </w:p>
    <w:p w14:paraId="55FE0CC9" w14:textId="77777777" w:rsidR="00BF2849" w:rsidRDefault="00BF2849" w:rsidP="00BF2849"/>
    <w:p w14:paraId="0E3D6D97" w14:textId="77777777" w:rsidR="00BF2849" w:rsidRPr="00BF2849" w:rsidRDefault="00BF2849" w:rsidP="00BF2849">
      <w:pPr>
        <w:rPr>
          <w:b/>
          <w:u w:val="single"/>
        </w:rPr>
      </w:pPr>
      <w:r>
        <w:t>12.0</w:t>
      </w:r>
      <w:r>
        <w:tab/>
      </w:r>
      <w:r>
        <w:rPr>
          <w:b/>
          <w:u w:val="single"/>
        </w:rPr>
        <w:t>QUALIFYING STANDARDS</w:t>
      </w:r>
    </w:p>
    <w:p w14:paraId="65A1E2EA" w14:textId="77777777" w:rsidR="00BF2849" w:rsidRPr="00BF2849" w:rsidRDefault="00BF2849" w:rsidP="00270BB3"/>
    <w:p w14:paraId="0E8B1988" w14:textId="77777777" w:rsidR="009847FA" w:rsidRDefault="00BF2849" w:rsidP="00BF2849">
      <w:pPr>
        <w:ind w:left="1440" w:hanging="720"/>
        <w:rPr>
          <w:b/>
        </w:rPr>
      </w:pPr>
      <w:r w:rsidRPr="00BF2849">
        <w:t>12.1</w:t>
      </w:r>
      <w:r w:rsidRPr="00BF2849">
        <w:tab/>
      </w:r>
      <w:r w:rsidR="009847FA" w:rsidRPr="00BF2849">
        <w:rPr>
          <w:b/>
          <w:u w:val="single"/>
        </w:rPr>
        <w:t>CIAC Member Schools</w:t>
      </w:r>
      <w:r w:rsidR="009847FA" w:rsidRPr="00BF2849">
        <w:t xml:space="preserve"> – In order to qualify, individuals must be members of a team which has had a minimum of four (4) dual meets with CIAC member schools and in addition must meet the following minimum standards.  The last date to count is Saturday, November </w:t>
      </w:r>
      <w:r w:rsidR="008A20C3">
        <w:t>5</w:t>
      </w:r>
      <w:r w:rsidR="009847FA" w:rsidRPr="00BF2849">
        <w:t>, 20</w:t>
      </w:r>
      <w:r w:rsidR="00086CCA" w:rsidRPr="00BF2849">
        <w:t>2</w:t>
      </w:r>
      <w:r w:rsidR="008A20C3">
        <w:t>2</w:t>
      </w:r>
      <w:r w:rsidR="009847FA" w:rsidRPr="00BF2849">
        <w:t xml:space="preserve">.  All times indicated on entry forms must show times to the hundredths of a second and be times from CIAC or National Federation sanctioned meets.  </w:t>
      </w:r>
      <w:r w:rsidR="009847FA" w:rsidRPr="00BF2849">
        <w:rPr>
          <w:b/>
        </w:rPr>
        <w:t>The number of entries per school per event must be in accordance with National Federation Rules.</w:t>
      </w:r>
    </w:p>
    <w:p w14:paraId="095F26D0" w14:textId="77777777" w:rsidR="00BF2849" w:rsidRDefault="00BF2849" w:rsidP="00BF2849"/>
    <w:p w14:paraId="2260BA14" w14:textId="4842E1C4" w:rsidR="009847FA" w:rsidRDefault="009847FA" w:rsidP="009847FA">
      <w:pPr>
        <w:ind w:left="720"/>
        <w:rPr>
          <w:b/>
          <w:u w:val="single"/>
        </w:rPr>
      </w:pPr>
      <w:r>
        <w:t>1</w:t>
      </w:r>
      <w:r w:rsidR="00BF2849">
        <w:t>2</w:t>
      </w:r>
      <w:r>
        <w:t>.2</w:t>
      </w:r>
      <w:r>
        <w:tab/>
      </w:r>
      <w:r>
        <w:rPr>
          <w:b/>
          <w:u w:val="single"/>
        </w:rPr>
        <w:t>Automatic Qualifying Times</w:t>
      </w:r>
      <w:r w:rsidR="00B563E0">
        <w:rPr>
          <w:b/>
        </w:rPr>
        <w:tab/>
      </w:r>
      <w:r w:rsidR="00B563E0">
        <w:rPr>
          <w:b/>
          <w:u w:val="single"/>
        </w:rPr>
        <w:t>LL</w:t>
      </w:r>
      <w:r w:rsidR="00B563E0">
        <w:rPr>
          <w:b/>
        </w:rPr>
        <w:tab/>
      </w:r>
      <w:r w:rsidR="00B563E0">
        <w:rPr>
          <w:b/>
        </w:rPr>
        <w:tab/>
      </w:r>
      <w:r w:rsidR="00B563E0">
        <w:rPr>
          <w:b/>
          <w:u w:val="single"/>
        </w:rPr>
        <w:t>L</w:t>
      </w:r>
      <w:r w:rsidR="00B563E0">
        <w:rPr>
          <w:b/>
        </w:rPr>
        <w:tab/>
      </w:r>
      <w:r w:rsidR="00B563E0">
        <w:rPr>
          <w:b/>
        </w:rPr>
        <w:tab/>
      </w:r>
      <w:r w:rsidR="00B563E0">
        <w:rPr>
          <w:b/>
          <w:u w:val="single"/>
        </w:rPr>
        <w:t>M</w:t>
      </w:r>
      <w:r w:rsidR="00B563E0">
        <w:rPr>
          <w:b/>
        </w:rPr>
        <w:tab/>
      </w:r>
      <w:r w:rsidR="00B563E0">
        <w:rPr>
          <w:b/>
        </w:rPr>
        <w:tab/>
      </w:r>
      <w:r w:rsidR="00B563E0">
        <w:rPr>
          <w:b/>
          <w:u w:val="single"/>
        </w:rPr>
        <w:t>S</w:t>
      </w:r>
    </w:p>
    <w:p w14:paraId="73CF53CD" w14:textId="77777777" w:rsidR="00BF2849" w:rsidRDefault="00BF2849" w:rsidP="009847FA">
      <w:pPr>
        <w:ind w:left="720"/>
      </w:pPr>
    </w:p>
    <w:p w14:paraId="73CEC4B3" w14:textId="77777777" w:rsidR="00B563E0" w:rsidRPr="00231A1B" w:rsidRDefault="00B563E0" w:rsidP="009847FA">
      <w:pPr>
        <w:ind w:left="720"/>
        <w:rPr>
          <w:highlight w:val="yellow"/>
        </w:rPr>
      </w:pPr>
      <w:r>
        <w:tab/>
      </w:r>
      <w:r w:rsidRPr="00231A1B">
        <w:rPr>
          <w:highlight w:val="yellow"/>
        </w:rPr>
        <w:t>200 yd. Medley Relay</w:t>
      </w:r>
      <w:r w:rsidRPr="00231A1B">
        <w:rPr>
          <w:highlight w:val="yellow"/>
        </w:rPr>
        <w:tab/>
      </w:r>
      <w:r w:rsidRPr="00231A1B">
        <w:rPr>
          <w:highlight w:val="yellow"/>
        </w:rPr>
        <w:tab/>
      </w:r>
      <w:r w:rsidRPr="00231A1B">
        <w:rPr>
          <w:highlight w:val="yellow"/>
        </w:rPr>
        <w:tab/>
      </w:r>
      <w:r w:rsidRPr="00231A1B">
        <w:rPr>
          <w:highlight w:val="yellow"/>
        </w:rPr>
        <w:tab/>
      </w:r>
      <w:r w:rsidRPr="00231A1B">
        <w:rPr>
          <w:highlight w:val="yellow"/>
        </w:rPr>
        <w:tab/>
        <w:t>Automatic</w:t>
      </w:r>
    </w:p>
    <w:p w14:paraId="5E5CF026" w14:textId="3861DB11" w:rsidR="00B563E0" w:rsidRPr="00231A1B" w:rsidRDefault="00B563E0" w:rsidP="009847FA">
      <w:pPr>
        <w:ind w:left="720"/>
        <w:rPr>
          <w:highlight w:val="yellow"/>
        </w:rPr>
      </w:pPr>
      <w:r w:rsidRPr="00231A1B">
        <w:rPr>
          <w:highlight w:val="yellow"/>
        </w:rPr>
        <w:tab/>
        <w:t>200 yd. Freestyle</w:t>
      </w:r>
      <w:r w:rsidRPr="00231A1B">
        <w:rPr>
          <w:highlight w:val="yellow"/>
        </w:rPr>
        <w:tab/>
      </w:r>
      <w:r w:rsidRPr="00231A1B">
        <w:rPr>
          <w:highlight w:val="yellow"/>
        </w:rPr>
        <w:tab/>
      </w:r>
      <w:r w:rsidRPr="00231A1B">
        <w:rPr>
          <w:highlight w:val="yellow"/>
        </w:rPr>
        <w:tab/>
        <w:t>2:</w:t>
      </w:r>
      <w:r w:rsidR="003E3AF0" w:rsidRPr="00231A1B">
        <w:rPr>
          <w:highlight w:val="yellow"/>
        </w:rPr>
        <w:t>0</w:t>
      </w:r>
      <w:r w:rsidR="008A20C3" w:rsidRPr="00231A1B">
        <w:rPr>
          <w:highlight w:val="yellow"/>
        </w:rPr>
        <w:t>9</w:t>
      </w:r>
      <w:r w:rsidR="00FD6C26" w:rsidRPr="00231A1B">
        <w:rPr>
          <w:highlight w:val="yellow"/>
        </w:rPr>
        <w:t>.</w:t>
      </w:r>
      <w:r w:rsidR="008A20C3" w:rsidRPr="00231A1B">
        <w:rPr>
          <w:highlight w:val="yellow"/>
        </w:rPr>
        <w:t>8</w:t>
      </w:r>
      <w:r w:rsidR="000F12B9" w:rsidRPr="00231A1B">
        <w:rPr>
          <w:highlight w:val="yellow"/>
        </w:rPr>
        <w:t>9</w:t>
      </w:r>
      <w:r w:rsidR="00C17526">
        <w:rPr>
          <w:highlight w:val="yellow"/>
        </w:rPr>
        <w:t xml:space="preserve">.         </w:t>
      </w:r>
      <w:r w:rsidRPr="00231A1B">
        <w:rPr>
          <w:highlight w:val="yellow"/>
        </w:rPr>
        <w:t>2:</w:t>
      </w:r>
      <w:r w:rsidR="00FC56B1" w:rsidRPr="00231A1B">
        <w:rPr>
          <w:highlight w:val="yellow"/>
        </w:rPr>
        <w:t>0</w:t>
      </w:r>
      <w:r w:rsidR="008A20C3" w:rsidRPr="00231A1B">
        <w:rPr>
          <w:highlight w:val="yellow"/>
        </w:rPr>
        <w:t>7</w:t>
      </w:r>
      <w:r w:rsidR="00C35DDA" w:rsidRPr="00231A1B">
        <w:rPr>
          <w:highlight w:val="yellow"/>
        </w:rPr>
        <w:t>.</w:t>
      </w:r>
      <w:r w:rsidR="00FD6C26" w:rsidRPr="00231A1B">
        <w:rPr>
          <w:highlight w:val="yellow"/>
        </w:rPr>
        <w:t>9</w:t>
      </w:r>
      <w:r w:rsidR="008A20C3" w:rsidRPr="00231A1B">
        <w:rPr>
          <w:highlight w:val="yellow"/>
        </w:rPr>
        <w:t>4</w:t>
      </w:r>
      <w:r w:rsidRPr="00231A1B">
        <w:rPr>
          <w:highlight w:val="yellow"/>
        </w:rPr>
        <w:tab/>
      </w:r>
      <w:r w:rsidR="00C17526">
        <w:rPr>
          <w:highlight w:val="yellow"/>
        </w:rPr>
        <w:t xml:space="preserve">         </w:t>
      </w:r>
      <w:r w:rsidRPr="00231A1B">
        <w:rPr>
          <w:highlight w:val="yellow"/>
        </w:rPr>
        <w:t>2:</w:t>
      </w:r>
      <w:r w:rsidR="00FD6C26" w:rsidRPr="00231A1B">
        <w:rPr>
          <w:highlight w:val="yellow"/>
        </w:rPr>
        <w:t>1</w:t>
      </w:r>
      <w:r w:rsidR="008A20C3" w:rsidRPr="00231A1B">
        <w:rPr>
          <w:highlight w:val="yellow"/>
        </w:rPr>
        <w:t>5</w:t>
      </w:r>
      <w:r w:rsidR="000F12B9" w:rsidRPr="00231A1B">
        <w:rPr>
          <w:highlight w:val="yellow"/>
        </w:rPr>
        <w:t>.</w:t>
      </w:r>
      <w:r w:rsidR="008A20C3" w:rsidRPr="00231A1B">
        <w:rPr>
          <w:highlight w:val="yellow"/>
        </w:rPr>
        <w:t>3</w:t>
      </w:r>
      <w:r w:rsidR="000F12B9" w:rsidRPr="00231A1B">
        <w:rPr>
          <w:highlight w:val="yellow"/>
        </w:rPr>
        <w:t>9</w:t>
      </w:r>
      <w:r w:rsidRPr="00231A1B">
        <w:rPr>
          <w:highlight w:val="yellow"/>
        </w:rPr>
        <w:tab/>
      </w:r>
      <w:r w:rsidRPr="00231A1B">
        <w:rPr>
          <w:highlight w:val="yellow"/>
        </w:rPr>
        <w:tab/>
        <w:t>2:</w:t>
      </w:r>
      <w:r w:rsidR="00C35DDA" w:rsidRPr="00231A1B">
        <w:rPr>
          <w:highlight w:val="yellow"/>
        </w:rPr>
        <w:t>1</w:t>
      </w:r>
      <w:r w:rsidR="008A20C3" w:rsidRPr="00231A1B">
        <w:rPr>
          <w:highlight w:val="yellow"/>
        </w:rPr>
        <w:t>7</w:t>
      </w:r>
      <w:r w:rsidR="000F12B9" w:rsidRPr="00231A1B">
        <w:rPr>
          <w:highlight w:val="yellow"/>
        </w:rPr>
        <w:t>.</w:t>
      </w:r>
      <w:r w:rsidR="008A20C3" w:rsidRPr="00231A1B">
        <w:rPr>
          <w:highlight w:val="yellow"/>
        </w:rPr>
        <w:t>4</w:t>
      </w:r>
      <w:r w:rsidR="000F12B9" w:rsidRPr="00231A1B">
        <w:rPr>
          <w:highlight w:val="yellow"/>
        </w:rPr>
        <w:t>9</w:t>
      </w:r>
    </w:p>
    <w:p w14:paraId="2E75DC04" w14:textId="034408D1" w:rsidR="00B563E0" w:rsidRPr="00231A1B" w:rsidRDefault="00B563E0" w:rsidP="009847FA">
      <w:pPr>
        <w:ind w:left="720"/>
        <w:rPr>
          <w:highlight w:val="yellow"/>
        </w:rPr>
      </w:pPr>
      <w:r w:rsidRPr="00231A1B">
        <w:rPr>
          <w:highlight w:val="yellow"/>
        </w:rPr>
        <w:tab/>
        <w:t>200 yd. I.M.</w:t>
      </w:r>
      <w:r w:rsidRPr="00231A1B">
        <w:rPr>
          <w:highlight w:val="yellow"/>
        </w:rPr>
        <w:tab/>
      </w:r>
      <w:r w:rsidRPr="00231A1B">
        <w:rPr>
          <w:highlight w:val="yellow"/>
        </w:rPr>
        <w:tab/>
      </w:r>
      <w:r w:rsidRPr="00231A1B">
        <w:rPr>
          <w:highlight w:val="yellow"/>
        </w:rPr>
        <w:tab/>
      </w:r>
      <w:r w:rsidRPr="00231A1B">
        <w:rPr>
          <w:highlight w:val="yellow"/>
        </w:rPr>
        <w:tab/>
        <w:t>2:</w:t>
      </w:r>
      <w:r w:rsidR="000F12B9" w:rsidRPr="00231A1B">
        <w:rPr>
          <w:highlight w:val="yellow"/>
        </w:rPr>
        <w:t>2</w:t>
      </w:r>
      <w:r w:rsidR="008A20C3" w:rsidRPr="00231A1B">
        <w:rPr>
          <w:highlight w:val="yellow"/>
        </w:rPr>
        <w:t>8</w:t>
      </w:r>
      <w:r w:rsidR="000F12B9" w:rsidRPr="00231A1B">
        <w:rPr>
          <w:highlight w:val="yellow"/>
        </w:rPr>
        <w:t>.</w:t>
      </w:r>
      <w:r w:rsidR="008A20C3" w:rsidRPr="00231A1B">
        <w:rPr>
          <w:highlight w:val="yellow"/>
        </w:rPr>
        <w:t>44</w:t>
      </w:r>
      <w:r w:rsidR="00C17526">
        <w:rPr>
          <w:highlight w:val="yellow"/>
        </w:rPr>
        <w:t xml:space="preserve">.         </w:t>
      </w:r>
      <w:r w:rsidRPr="00231A1B">
        <w:rPr>
          <w:highlight w:val="yellow"/>
        </w:rPr>
        <w:t>2:</w:t>
      </w:r>
      <w:r w:rsidR="00C35DDA" w:rsidRPr="00231A1B">
        <w:rPr>
          <w:highlight w:val="yellow"/>
        </w:rPr>
        <w:t>2</w:t>
      </w:r>
      <w:r w:rsidR="008A20C3" w:rsidRPr="00231A1B">
        <w:rPr>
          <w:highlight w:val="yellow"/>
        </w:rPr>
        <w:t>5</w:t>
      </w:r>
      <w:r w:rsidR="000F12B9" w:rsidRPr="00231A1B">
        <w:rPr>
          <w:highlight w:val="yellow"/>
        </w:rPr>
        <w:t>.</w:t>
      </w:r>
      <w:r w:rsidR="008A20C3" w:rsidRPr="00231A1B">
        <w:rPr>
          <w:highlight w:val="yellow"/>
        </w:rPr>
        <w:t>54</w:t>
      </w:r>
      <w:r w:rsidR="00FD6C26" w:rsidRPr="00231A1B">
        <w:rPr>
          <w:highlight w:val="yellow"/>
        </w:rPr>
        <w:tab/>
      </w:r>
      <w:r w:rsidR="00C17526">
        <w:rPr>
          <w:highlight w:val="yellow"/>
        </w:rPr>
        <w:t xml:space="preserve">         </w:t>
      </w:r>
      <w:r w:rsidRPr="00231A1B">
        <w:rPr>
          <w:highlight w:val="yellow"/>
        </w:rPr>
        <w:t>2:</w:t>
      </w:r>
      <w:r w:rsidR="00C35DDA" w:rsidRPr="00231A1B">
        <w:rPr>
          <w:highlight w:val="yellow"/>
        </w:rPr>
        <w:t>3</w:t>
      </w:r>
      <w:r w:rsidR="008A20C3" w:rsidRPr="00231A1B">
        <w:rPr>
          <w:highlight w:val="yellow"/>
        </w:rPr>
        <w:t>4</w:t>
      </w:r>
      <w:r w:rsidR="000F12B9" w:rsidRPr="00231A1B">
        <w:rPr>
          <w:highlight w:val="yellow"/>
        </w:rPr>
        <w:t>.</w:t>
      </w:r>
      <w:r w:rsidR="008A20C3" w:rsidRPr="00231A1B">
        <w:rPr>
          <w:highlight w:val="yellow"/>
        </w:rPr>
        <w:t>84</w:t>
      </w:r>
      <w:r w:rsidR="000F12B9" w:rsidRPr="00231A1B">
        <w:rPr>
          <w:highlight w:val="yellow"/>
        </w:rPr>
        <w:tab/>
      </w:r>
      <w:r w:rsidRPr="00231A1B">
        <w:rPr>
          <w:highlight w:val="yellow"/>
        </w:rPr>
        <w:tab/>
        <w:t>2:</w:t>
      </w:r>
      <w:r w:rsidR="00C35DDA" w:rsidRPr="00231A1B">
        <w:rPr>
          <w:highlight w:val="yellow"/>
        </w:rPr>
        <w:t>3</w:t>
      </w:r>
      <w:r w:rsidR="008A20C3" w:rsidRPr="00231A1B">
        <w:rPr>
          <w:highlight w:val="yellow"/>
        </w:rPr>
        <w:t>5</w:t>
      </w:r>
      <w:r w:rsidR="000F12B9" w:rsidRPr="00231A1B">
        <w:rPr>
          <w:highlight w:val="yellow"/>
        </w:rPr>
        <w:t>.</w:t>
      </w:r>
      <w:r w:rsidR="008A20C3" w:rsidRPr="00231A1B">
        <w:rPr>
          <w:highlight w:val="yellow"/>
        </w:rPr>
        <w:t>4</w:t>
      </w:r>
      <w:r w:rsidR="000F12B9" w:rsidRPr="00231A1B">
        <w:rPr>
          <w:highlight w:val="yellow"/>
        </w:rPr>
        <w:t>9</w:t>
      </w:r>
    </w:p>
    <w:p w14:paraId="7A8642BE" w14:textId="5A86B5F1" w:rsidR="00B563E0" w:rsidRPr="00231A1B" w:rsidRDefault="00B563E0" w:rsidP="009847FA">
      <w:pPr>
        <w:ind w:left="720"/>
        <w:rPr>
          <w:highlight w:val="yellow"/>
        </w:rPr>
      </w:pPr>
      <w:r w:rsidRPr="00231A1B">
        <w:rPr>
          <w:highlight w:val="yellow"/>
        </w:rPr>
        <w:tab/>
        <w:t>50 yd. Freestyle</w:t>
      </w:r>
      <w:r w:rsidRPr="00231A1B">
        <w:rPr>
          <w:highlight w:val="yellow"/>
        </w:rPr>
        <w:tab/>
      </w:r>
      <w:r w:rsidRPr="00231A1B">
        <w:rPr>
          <w:highlight w:val="yellow"/>
        </w:rPr>
        <w:tab/>
      </w:r>
      <w:r w:rsidR="00C17526">
        <w:rPr>
          <w:highlight w:val="yellow"/>
        </w:rPr>
        <w:t xml:space="preserve">           </w:t>
      </w:r>
      <w:r w:rsidR="00FC56B1" w:rsidRPr="00231A1B">
        <w:rPr>
          <w:highlight w:val="yellow"/>
        </w:rPr>
        <w:t xml:space="preserve"> </w:t>
      </w:r>
      <w:r w:rsidR="00C35DDA" w:rsidRPr="00231A1B">
        <w:rPr>
          <w:highlight w:val="yellow"/>
        </w:rPr>
        <w:t>2</w:t>
      </w:r>
      <w:r w:rsidR="00D351D9" w:rsidRPr="00231A1B">
        <w:rPr>
          <w:highlight w:val="yellow"/>
        </w:rPr>
        <w:t>6</w:t>
      </w:r>
      <w:r w:rsidR="00C35DDA" w:rsidRPr="00231A1B">
        <w:rPr>
          <w:highlight w:val="yellow"/>
        </w:rPr>
        <w:t>.</w:t>
      </w:r>
      <w:r w:rsidR="008A20C3" w:rsidRPr="00231A1B">
        <w:rPr>
          <w:highlight w:val="yellow"/>
        </w:rPr>
        <w:t>84</w:t>
      </w:r>
      <w:r w:rsidRPr="00231A1B">
        <w:rPr>
          <w:highlight w:val="yellow"/>
        </w:rPr>
        <w:tab/>
      </w:r>
      <w:r w:rsidR="00C17526">
        <w:rPr>
          <w:highlight w:val="yellow"/>
        </w:rPr>
        <w:t xml:space="preserve">         </w:t>
      </w:r>
      <w:r w:rsidR="00FC56B1" w:rsidRPr="00231A1B">
        <w:rPr>
          <w:highlight w:val="yellow"/>
        </w:rPr>
        <w:t xml:space="preserve"> </w:t>
      </w:r>
      <w:r w:rsidRPr="00231A1B">
        <w:rPr>
          <w:highlight w:val="yellow"/>
        </w:rPr>
        <w:t>2</w:t>
      </w:r>
      <w:r w:rsidR="00FD6C26" w:rsidRPr="00231A1B">
        <w:rPr>
          <w:highlight w:val="yellow"/>
        </w:rPr>
        <w:t>6</w:t>
      </w:r>
      <w:r w:rsidRPr="00231A1B">
        <w:rPr>
          <w:highlight w:val="yellow"/>
        </w:rPr>
        <w:t>.</w:t>
      </w:r>
      <w:r w:rsidR="008A20C3" w:rsidRPr="00231A1B">
        <w:rPr>
          <w:highlight w:val="yellow"/>
        </w:rPr>
        <w:t>44</w:t>
      </w:r>
      <w:r w:rsidRPr="00231A1B">
        <w:rPr>
          <w:highlight w:val="yellow"/>
        </w:rPr>
        <w:tab/>
      </w:r>
      <w:r w:rsidR="00C17526">
        <w:rPr>
          <w:highlight w:val="yellow"/>
        </w:rPr>
        <w:t xml:space="preserve">         </w:t>
      </w:r>
      <w:r w:rsidRPr="00231A1B">
        <w:rPr>
          <w:highlight w:val="yellow"/>
        </w:rPr>
        <w:t>27</w:t>
      </w:r>
      <w:r w:rsidR="00C35DDA" w:rsidRPr="00231A1B">
        <w:rPr>
          <w:highlight w:val="yellow"/>
        </w:rPr>
        <w:t>.</w:t>
      </w:r>
      <w:r w:rsidR="00767BFB" w:rsidRPr="00231A1B">
        <w:rPr>
          <w:highlight w:val="yellow"/>
        </w:rPr>
        <w:t>4</w:t>
      </w:r>
      <w:r w:rsidR="008A20C3" w:rsidRPr="00231A1B">
        <w:rPr>
          <w:highlight w:val="yellow"/>
        </w:rPr>
        <w:t>3</w:t>
      </w:r>
      <w:r w:rsidRPr="00231A1B">
        <w:rPr>
          <w:highlight w:val="yellow"/>
        </w:rPr>
        <w:tab/>
      </w:r>
      <w:r w:rsidRPr="00231A1B">
        <w:rPr>
          <w:highlight w:val="yellow"/>
        </w:rPr>
        <w:tab/>
      </w:r>
      <w:r w:rsidR="005C7958" w:rsidRPr="00231A1B">
        <w:rPr>
          <w:highlight w:val="yellow"/>
        </w:rPr>
        <w:t xml:space="preserve">   </w:t>
      </w:r>
      <w:r w:rsidR="00C35DDA" w:rsidRPr="00231A1B">
        <w:rPr>
          <w:highlight w:val="yellow"/>
        </w:rPr>
        <w:t>2</w:t>
      </w:r>
      <w:r w:rsidR="008A20C3" w:rsidRPr="00231A1B">
        <w:rPr>
          <w:highlight w:val="yellow"/>
        </w:rPr>
        <w:t>8</w:t>
      </w:r>
      <w:r w:rsidR="00C35DDA" w:rsidRPr="00231A1B">
        <w:rPr>
          <w:highlight w:val="yellow"/>
        </w:rPr>
        <w:t>.</w:t>
      </w:r>
      <w:r w:rsidR="008A20C3" w:rsidRPr="00231A1B">
        <w:rPr>
          <w:highlight w:val="yellow"/>
        </w:rPr>
        <w:t>1</w:t>
      </w:r>
      <w:r w:rsidR="00FD6C26" w:rsidRPr="00231A1B">
        <w:rPr>
          <w:highlight w:val="yellow"/>
        </w:rPr>
        <w:t>9</w:t>
      </w:r>
    </w:p>
    <w:p w14:paraId="0BBB6332" w14:textId="77777777" w:rsidR="00B563E0" w:rsidRPr="00231A1B" w:rsidRDefault="00B563E0" w:rsidP="009847FA">
      <w:pPr>
        <w:ind w:left="720"/>
        <w:rPr>
          <w:highlight w:val="yellow"/>
        </w:rPr>
      </w:pPr>
      <w:r w:rsidRPr="00231A1B">
        <w:rPr>
          <w:highlight w:val="yellow"/>
        </w:rPr>
        <w:tab/>
        <w:t>Diving</w:t>
      </w:r>
      <w:r w:rsidRPr="00231A1B">
        <w:rPr>
          <w:highlight w:val="yellow"/>
        </w:rPr>
        <w:tab/>
      </w:r>
      <w:r w:rsidR="00C35DDA" w:rsidRPr="00231A1B">
        <w:rPr>
          <w:highlight w:val="yellow"/>
        </w:rPr>
        <w:t>-- All Divisions:</w:t>
      </w:r>
      <w:r w:rsidRPr="00231A1B">
        <w:rPr>
          <w:highlight w:val="yellow"/>
        </w:rPr>
        <w:tab/>
        <w:t>Minimum 6 dive score of 160 and D.D. of 8.8 on 5 optional dives</w:t>
      </w:r>
    </w:p>
    <w:p w14:paraId="2ED9257F" w14:textId="7CFEBA2F" w:rsidR="00B563E0" w:rsidRPr="00231A1B" w:rsidRDefault="000F12B9" w:rsidP="00AA4BE3">
      <w:pPr>
        <w:rPr>
          <w:highlight w:val="yellow"/>
        </w:rPr>
      </w:pPr>
      <w:r w:rsidRPr="00231A1B">
        <w:rPr>
          <w:highlight w:val="yellow"/>
        </w:rPr>
        <w:tab/>
      </w:r>
      <w:r w:rsidR="00B563E0" w:rsidRPr="00231A1B">
        <w:rPr>
          <w:highlight w:val="yellow"/>
        </w:rPr>
        <w:tab/>
      </w:r>
      <w:r w:rsidR="00B563E0" w:rsidRPr="00231A1B">
        <w:rPr>
          <w:highlight w:val="yellow"/>
        </w:rPr>
        <w:tab/>
      </w:r>
      <w:r w:rsidR="00B563E0" w:rsidRPr="00231A1B">
        <w:rPr>
          <w:highlight w:val="yellow"/>
        </w:rPr>
        <w:tab/>
      </w:r>
      <w:r w:rsidR="00B563E0" w:rsidRPr="00231A1B">
        <w:rPr>
          <w:highlight w:val="yellow"/>
        </w:rPr>
        <w:tab/>
        <w:t>Minimum 11 dive score of 240 and D.D. of 10.8 on 6 optional dives</w:t>
      </w:r>
    </w:p>
    <w:p w14:paraId="5B8032AE" w14:textId="2A4A1BF7" w:rsidR="00B563E0" w:rsidRPr="00231A1B" w:rsidRDefault="00B563E0" w:rsidP="009847FA">
      <w:pPr>
        <w:ind w:left="720"/>
        <w:rPr>
          <w:highlight w:val="yellow"/>
        </w:rPr>
      </w:pPr>
      <w:r w:rsidRPr="00231A1B">
        <w:rPr>
          <w:highlight w:val="yellow"/>
        </w:rPr>
        <w:tab/>
        <w:t>100 yd. Butterfly</w:t>
      </w:r>
      <w:r w:rsidRPr="00231A1B">
        <w:rPr>
          <w:highlight w:val="yellow"/>
        </w:rPr>
        <w:tab/>
      </w:r>
      <w:r w:rsidRPr="00231A1B">
        <w:rPr>
          <w:highlight w:val="yellow"/>
        </w:rPr>
        <w:tab/>
      </w:r>
      <w:r w:rsidRPr="00231A1B">
        <w:rPr>
          <w:highlight w:val="yellow"/>
        </w:rPr>
        <w:tab/>
        <w:t>1:</w:t>
      </w:r>
      <w:r w:rsidR="00C35DDA" w:rsidRPr="00231A1B">
        <w:rPr>
          <w:highlight w:val="yellow"/>
        </w:rPr>
        <w:t>0</w:t>
      </w:r>
      <w:r w:rsidR="008A20C3" w:rsidRPr="00231A1B">
        <w:rPr>
          <w:highlight w:val="yellow"/>
        </w:rPr>
        <w:t>7</w:t>
      </w:r>
      <w:r w:rsidR="000F12B9" w:rsidRPr="00231A1B">
        <w:rPr>
          <w:highlight w:val="yellow"/>
        </w:rPr>
        <w:t>.</w:t>
      </w:r>
      <w:r w:rsidR="008A20C3" w:rsidRPr="00231A1B">
        <w:rPr>
          <w:highlight w:val="yellow"/>
        </w:rPr>
        <w:t>7</w:t>
      </w:r>
      <w:r w:rsidR="000F12B9" w:rsidRPr="00231A1B">
        <w:rPr>
          <w:highlight w:val="yellow"/>
        </w:rPr>
        <w:t>9</w:t>
      </w:r>
      <w:r w:rsidR="00C17526">
        <w:rPr>
          <w:highlight w:val="yellow"/>
        </w:rPr>
        <w:t xml:space="preserve">          </w:t>
      </w:r>
      <w:r w:rsidRPr="00231A1B">
        <w:rPr>
          <w:highlight w:val="yellow"/>
        </w:rPr>
        <w:t>1:</w:t>
      </w:r>
      <w:r w:rsidR="00C35DDA" w:rsidRPr="00231A1B">
        <w:rPr>
          <w:highlight w:val="yellow"/>
        </w:rPr>
        <w:t>0</w:t>
      </w:r>
      <w:r w:rsidR="00FC56B1" w:rsidRPr="00231A1B">
        <w:rPr>
          <w:highlight w:val="yellow"/>
        </w:rPr>
        <w:t>6</w:t>
      </w:r>
      <w:r w:rsidR="00C35DDA" w:rsidRPr="00231A1B">
        <w:rPr>
          <w:highlight w:val="yellow"/>
        </w:rPr>
        <w:t>.</w:t>
      </w:r>
      <w:r w:rsidR="008A20C3" w:rsidRPr="00231A1B">
        <w:rPr>
          <w:highlight w:val="yellow"/>
        </w:rPr>
        <w:t>14</w:t>
      </w:r>
      <w:r w:rsidRPr="00231A1B">
        <w:rPr>
          <w:highlight w:val="yellow"/>
        </w:rPr>
        <w:tab/>
      </w:r>
      <w:r w:rsidR="00C17526">
        <w:rPr>
          <w:highlight w:val="yellow"/>
        </w:rPr>
        <w:t xml:space="preserve">          </w:t>
      </w:r>
      <w:r w:rsidRPr="00231A1B">
        <w:rPr>
          <w:highlight w:val="yellow"/>
        </w:rPr>
        <w:t>1:</w:t>
      </w:r>
      <w:r w:rsidR="008A20C3" w:rsidRPr="00231A1B">
        <w:rPr>
          <w:highlight w:val="yellow"/>
        </w:rPr>
        <w:t>11</w:t>
      </w:r>
      <w:r w:rsidR="000F12B9" w:rsidRPr="00231A1B">
        <w:rPr>
          <w:highlight w:val="yellow"/>
        </w:rPr>
        <w:t>.</w:t>
      </w:r>
      <w:r w:rsidR="008A20C3" w:rsidRPr="00231A1B">
        <w:rPr>
          <w:highlight w:val="yellow"/>
        </w:rPr>
        <w:t>2</w:t>
      </w:r>
      <w:r w:rsidR="000F12B9" w:rsidRPr="00231A1B">
        <w:rPr>
          <w:highlight w:val="yellow"/>
        </w:rPr>
        <w:t>9</w:t>
      </w:r>
      <w:r w:rsidR="000F12B9" w:rsidRPr="00231A1B">
        <w:rPr>
          <w:highlight w:val="yellow"/>
        </w:rPr>
        <w:tab/>
      </w:r>
      <w:r w:rsidRPr="00231A1B">
        <w:rPr>
          <w:highlight w:val="yellow"/>
        </w:rPr>
        <w:tab/>
        <w:t>1:</w:t>
      </w:r>
      <w:r w:rsidR="002E4211" w:rsidRPr="00231A1B">
        <w:rPr>
          <w:highlight w:val="yellow"/>
        </w:rPr>
        <w:t>1</w:t>
      </w:r>
      <w:r w:rsidR="008A20C3" w:rsidRPr="00231A1B">
        <w:rPr>
          <w:highlight w:val="yellow"/>
        </w:rPr>
        <w:t>1</w:t>
      </w:r>
      <w:r w:rsidR="000F12B9" w:rsidRPr="00231A1B">
        <w:rPr>
          <w:highlight w:val="yellow"/>
        </w:rPr>
        <w:t>.</w:t>
      </w:r>
      <w:r w:rsidR="008A20C3" w:rsidRPr="00231A1B">
        <w:rPr>
          <w:highlight w:val="yellow"/>
        </w:rPr>
        <w:t>34</w:t>
      </w:r>
    </w:p>
    <w:p w14:paraId="60252A3B" w14:textId="523EC2B5" w:rsidR="00B563E0" w:rsidRPr="00231A1B" w:rsidRDefault="00B563E0" w:rsidP="009847FA">
      <w:pPr>
        <w:ind w:left="720"/>
        <w:rPr>
          <w:highlight w:val="yellow"/>
        </w:rPr>
      </w:pPr>
      <w:r w:rsidRPr="00231A1B">
        <w:rPr>
          <w:highlight w:val="yellow"/>
        </w:rPr>
        <w:tab/>
        <w:t>100 yd. Freestyle</w:t>
      </w:r>
      <w:r w:rsidRPr="00231A1B">
        <w:rPr>
          <w:highlight w:val="yellow"/>
        </w:rPr>
        <w:tab/>
      </w:r>
      <w:r w:rsidRPr="00231A1B">
        <w:rPr>
          <w:highlight w:val="yellow"/>
        </w:rPr>
        <w:tab/>
      </w:r>
      <w:r w:rsidRPr="00231A1B">
        <w:rPr>
          <w:highlight w:val="yellow"/>
        </w:rPr>
        <w:tab/>
      </w:r>
      <w:r w:rsidR="00FC56B1" w:rsidRPr="00231A1B">
        <w:rPr>
          <w:highlight w:val="yellow"/>
        </w:rPr>
        <w:t xml:space="preserve">   </w:t>
      </w:r>
      <w:r w:rsidR="00C35DDA" w:rsidRPr="00231A1B">
        <w:rPr>
          <w:highlight w:val="yellow"/>
        </w:rPr>
        <w:t>5</w:t>
      </w:r>
      <w:r w:rsidR="008A20C3" w:rsidRPr="00231A1B">
        <w:rPr>
          <w:highlight w:val="yellow"/>
        </w:rPr>
        <w:t>9</w:t>
      </w:r>
      <w:r w:rsidR="00C35DDA" w:rsidRPr="00231A1B">
        <w:rPr>
          <w:highlight w:val="yellow"/>
        </w:rPr>
        <w:t>.</w:t>
      </w:r>
      <w:r w:rsidR="008A20C3" w:rsidRPr="00231A1B">
        <w:rPr>
          <w:highlight w:val="yellow"/>
        </w:rPr>
        <w:t>3</w:t>
      </w:r>
      <w:r w:rsidR="00FD6C26" w:rsidRPr="00231A1B">
        <w:rPr>
          <w:highlight w:val="yellow"/>
        </w:rPr>
        <w:t>9</w:t>
      </w:r>
      <w:r w:rsidR="00C17526">
        <w:rPr>
          <w:highlight w:val="yellow"/>
        </w:rPr>
        <w:t xml:space="preserve">             </w:t>
      </w:r>
      <w:r w:rsidR="00C35DDA" w:rsidRPr="00231A1B">
        <w:rPr>
          <w:highlight w:val="yellow"/>
        </w:rPr>
        <w:t>5</w:t>
      </w:r>
      <w:r w:rsidR="008A20C3" w:rsidRPr="00231A1B">
        <w:rPr>
          <w:highlight w:val="yellow"/>
        </w:rPr>
        <w:t>8</w:t>
      </w:r>
      <w:r w:rsidR="00C35DDA" w:rsidRPr="00231A1B">
        <w:rPr>
          <w:highlight w:val="yellow"/>
        </w:rPr>
        <w:t>.</w:t>
      </w:r>
      <w:r w:rsidR="008A20C3" w:rsidRPr="00231A1B">
        <w:rPr>
          <w:highlight w:val="yellow"/>
        </w:rPr>
        <w:t>44</w:t>
      </w:r>
      <w:r w:rsidRPr="00231A1B">
        <w:rPr>
          <w:highlight w:val="yellow"/>
        </w:rPr>
        <w:tab/>
      </w:r>
      <w:r w:rsidR="00C17526">
        <w:rPr>
          <w:highlight w:val="yellow"/>
        </w:rPr>
        <w:t xml:space="preserve">          </w:t>
      </w:r>
      <w:r w:rsidR="000F12B9" w:rsidRPr="00231A1B">
        <w:rPr>
          <w:highlight w:val="yellow"/>
        </w:rPr>
        <w:t>1:0</w:t>
      </w:r>
      <w:r w:rsidR="008A20C3" w:rsidRPr="00231A1B">
        <w:rPr>
          <w:highlight w:val="yellow"/>
        </w:rPr>
        <w:t>1</w:t>
      </w:r>
      <w:r w:rsidR="000F12B9" w:rsidRPr="00231A1B">
        <w:rPr>
          <w:highlight w:val="yellow"/>
        </w:rPr>
        <w:t>.</w:t>
      </w:r>
      <w:r w:rsidR="008A20C3" w:rsidRPr="00231A1B">
        <w:rPr>
          <w:highlight w:val="yellow"/>
        </w:rPr>
        <w:t>14</w:t>
      </w:r>
      <w:r w:rsidRPr="00231A1B">
        <w:rPr>
          <w:highlight w:val="yellow"/>
        </w:rPr>
        <w:tab/>
      </w:r>
      <w:r w:rsidRPr="00231A1B">
        <w:rPr>
          <w:highlight w:val="yellow"/>
        </w:rPr>
        <w:tab/>
        <w:t>1:0</w:t>
      </w:r>
      <w:r w:rsidR="00FD6C26" w:rsidRPr="00231A1B">
        <w:rPr>
          <w:highlight w:val="yellow"/>
        </w:rPr>
        <w:t>1</w:t>
      </w:r>
      <w:r w:rsidR="00C35DDA" w:rsidRPr="00231A1B">
        <w:rPr>
          <w:highlight w:val="yellow"/>
        </w:rPr>
        <w:t>.</w:t>
      </w:r>
      <w:r w:rsidR="008A20C3" w:rsidRPr="00231A1B">
        <w:rPr>
          <w:highlight w:val="yellow"/>
        </w:rPr>
        <w:t>5</w:t>
      </w:r>
      <w:r w:rsidR="00FD6C26" w:rsidRPr="00231A1B">
        <w:rPr>
          <w:highlight w:val="yellow"/>
        </w:rPr>
        <w:t>9</w:t>
      </w:r>
    </w:p>
    <w:p w14:paraId="0CD1FE4A" w14:textId="5ACF3D3B" w:rsidR="00B563E0" w:rsidRPr="00231A1B" w:rsidRDefault="00B563E0" w:rsidP="009847FA">
      <w:pPr>
        <w:ind w:left="720"/>
        <w:rPr>
          <w:highlight w:val="yellow"/>
        </w:rPr>
      </w:pPr>
      <w:r w:rsidRPr="00231A1B">
        <w:rPr>
          <w:highlight w:val="yellow"/>
        </w:rPr>
        <w:tab/>
        <w:t>500 yd. Freestyle</w:t>
      </w:r>
      <w:r w:rsidRPr="00231A1B">
        <w:rPr>
          <w:highlight w:val="yellow"/>
        </w:rPr>
        <w:tab/>
      </w:r>
      <w:r w:rsidRPr="00231A1B">
        <w:rPr>
          <w:highlight w:val="yellow"/>
        </w:rPr>
        <w:tab/>
      </w:r>
      <w:r w:rsidRPr="00231A1B">
        <w:rPr>
          <w:highlight w:val="yellow"/>
        </w:rPr>
        <w:tab/>
        <w:t>5:</w:t>
      </w:r>
      <w:r w:rsidR="008A20C3" w:rsidRPr="00231A1B">
        <w:rPr>
          <w:highlight w:val="yellow"/>
        </w:rPr>
        <w:t>51</w:t>
      </w:r>
      <w:r w:rsidR="000F12B9" w:rsidRPr="00231A1B">
        <w:rPr>
          <w:highlight w:val="yellow"/>
        </w:rPr>
        <w:t>.</w:t>
      </w:r>
      <w:r w:rsidR="008A20C3" w:rsidRPr="00231A1B">
        <w:rPr>
          <w:highlight w:val="yellow"/>
        </w:rPr>
        <w:t>7</w:t>
      </w:r>
      <w:r w:rsidR="000F12B9" w:rsidRPr="00231A1B">
        <w:rPr>
          <w:highlight w:val="yellow"/>
        </w:rPr>
        <w:t>9</w:t>
      </w:r>
      <w:r w:rsidRPr="00231A1B">
        <w:rPr>
          <w:highlight w:val="yellow"/>
        </w:rPr>
        <w:tab/>
        <w:t>5:</w:t>
      </w:r>
      <w:r w:rsidR="00FC56B1" w:rsidRPr="00231A1B">
        <w:rPr>
          <w:highlight w:val="yellow"/>
        </w:rPr>
        <w:t>4</w:t>
      </w:r>
      <w:r w:rsidR="008A20C3" w:rsidRPr="00231A1B">
        <w:rPr>
          <w:highlight w:val="yellow"/>
        </w:rPr>
        <w:t>7</w:t>
      </w:r>
      <w:r w:rsidR="000F12B9" w:rsidRPr="00231A1B">
        <w:rPr>
          <w:highlight w:val="yellow"/>
        </w:rPr>
        <w:t>.</w:t>
      </w:r>
      <w:r w:rsidR="008A20C3" w:rsidRPr="00231A1B">
        <w:rPr>
          <w:highlight w:val="yellow"/>
        </w:rPr>
        <w:t>2</w:t>
      </w:r>
      <w:r w:rsidR="000F12B9" w:rsidRPr="00231A1B">
        <w:rPr>
          <w:highlight w:val="yellow"/>
        </w:rPr>
        <w:t>9</w:t>
      </w:r>
      <w:r w:rsidR="00C17526">
        <w:rPr>
          <w:highlight w:val="yellow"/>
        </w:rPr>
        <w:t xml:space="preserve">          </w:t>
      </w:r>
      <w:r w:rsidR="000F12B9" w:rsidRPr="00231A1B">
        <w:rPr>
          <w:highlight w:val="yellow"/>
        </w:rPr>
        <w:t>6:0</w:t>
      </w:r>
      <w:r w:rsidR="008A20C3" w:rsidRPr="00231A1B">
        <w:rPr>
          <w:highlight w:val="yellow"/>
        </w:rPr>
        <w:t>5</w:t>
      </w:r>
      <w:r w:rsidR="000F12B9" w:rsidRPr="00231A1B">
        <w:rPr>
          <w:highlight w:val="yellow"/>
        </w:rPr>
        <w:t>.</w:t>
      </w:r>
      <w:r w:rsidR="008A20C3" w:rsidRPr="00231A1B">
        <w:rPr>
          <w:highlight w:val="yellow"/>
        </w:rPr>
        <w:t>24</w:t>
      </w:r>
      <w:r w:rsidRPr="00231A1B">
        <w:rPr>
          <w:highlight w:val="yellow"/>
        </w:rPr>
        <w:tab/>
      </w:r>
      <w:r w:rsidRPr="00231A1B">
        <w:rPr>
          <w:highlight w:val="yellow"/>
        </w:rPr>
        <w:tab/>
      </w:r>
      <w:r w:rsidR="005C7958" w:rsidRPr="00231A1B">
        <w:rPr>
          <w:highlight w:val="yellow"/>
        </w:rPr>
        <w:t>6</w:t>
      </w:r>
      <w:r w:rsidRPr="00231A1B">
        <w:rPr>
          <w:highlight w:val="yellow"/>
        </w:rPr>
        <w:t>:</w:t>
      </w:r>
      <w:r w:rsidR="005C7958" w:rsidRPr="00231A1B">
        <w:rPr>
          <w:highlight w:val="yellow"/>
        </w:rPr>
        <w:t>0</w:t>
      </w:r>
      <w:r w:rsidR="00767BFB" w:rsidRPr="00231A1B">
        <w:rPr>
          <w:highlight w:val="yellow"/>
        </w:rPr>
        <w:t>9</w:t>
      </w:r>
      <w:r w:rsidR="00C35DDA" w:rsidRPr="00231A1B">
        <w:rPr>
          <w:highlight w:val="yellow"/>
        </w:rPr>
        <w:t>.</w:t>
      </w:r>
      <w:r w:rsidR="008A20C3" w:rsidRPr="00231A1B">
        <w:rPr>
          <w:highlight w:val="yellow"/>
        </w:rPr>
        <w:t>4</w:t>
      </w:r>
      <w:r w:rsidR="00FD6C26" w:rsidRPr="00231A1B">
        <w:rPr>
          <w:highlight w:val="yellow"/>
        </w:rPr>
        <w:t>9</w:t>
      </w:r>
    </w:p>
    <w:p w14:paraId="6F152317" w14:textId="77777777" w:rsidR="00B563E0" w:rsidRPr="00231A1B" w:rsidRDefault="00B563E0" w:rsidP="009847FA">
      <w:pPr>
        <w:ind w:left="720"/>
        <w:rPr>
          <w:highlight w:val="yellow"/>
        </w:rPr>
      </w:pPr>
      <w:r w:rsidRPr="00231A1B">
        <w:rPr>
          <w:highlight w:val="yellow"/>
        </w:rPr>
        <w:tab/>
        <w:t>200 yd. Freestyle Relay</w:t>
      </w:r>
      <w:r w:rsidRPr="00231A1B">
        <w:rPr>
          <w:highlight w:val="yellow"/>
        </w:rPr>
        <w:tab/>
      </w:r>
      <w:r w:rsidRPr="00231A1B">
        <w:rPr>
          <w:highlight w:val="yellow"/>
        </w:rPr>
        <w:tab/>
      </w:r>
      <w:r w:rsidRPr="00231A1B">
        <w:rPr>
          <w:highlight w:val="yellow"/>
        </w:rPr>
        <w:tab/>
      </w:r>
      <w:r w:rsidRPr="00231A1B">
        <w:rPr>
          <w:highlight w:val="yellow"/>
        </w:rPr>
        <w:tab/>
      </w:r>
      <w:r w:rsidRPr="00231A1B">
        <w:rPr>
          <w:highlight w:val="yellow"/>
        </w:rPr>
        <w:tab/>
        <w:t>Automatic</w:t>
      </w:r>
    </w:p>
    <w:p w14:paraId="18F00AC4" w14:textId="00588009" w:rsidR="00B563E0" w:rsidRPr="00231A1B" w:rsidRDefault="00B563E0" w:rsidP="009847FA">
      <w:pPr>
        <w:ind w:left="720"/>
        <w:rPr>
          <w:highlight w:val="yellow"/>
        </w:rPr>
      </w:pPr>
      <w:r w:rsidRPr="00231A1B">
        <w:rPr>
          <w:highlight w:val="yellow"/>
        </w:rPr>
        <w:tab/>
        <w:t>100 yd. Backstroke</w:t>
      </w:r>
      <w:r w:rsidRPr="00231A1B">
        <w:rPr>
          <w:highlight w:val="yellow"/>
        </w:rPr>
        <w:tab/>
      </w:r>
      <w:r w:rsidRPr="00231A1B">
        <w:rPr>
          <w:highlight w:val="yellow"/>
        </w:rPr>
        <w:tab/>
      </w:r>
      <w:r w:rsidRPr="00231A1B">
        <w:rPr>
          <w:highlight w:val="yellow"/>
        </w:rPr>
        <w:tab/>
        <w:t>1:</w:t>
      </w:r>
      <w:r w:rsidR="00C35DDA" w:rsidRPr="00231A1B">
        <w:rPr>
          <w:highlight w:val="yellow"/>
        </w:rPr>
        <w:t>0</w:t>
      </w:r>
      <w:r w:rsidR="008A20C3" w:rsidRPr="00231A1B">
        <w:rPr>
          <w:highlight w:val="yellow"/>
        </w:rPr>
        <w:t>7</w:t>
      </w:r>
      <w:r w:rsidR="000F12B9" w:rsidRPr="00231A1B">
        <w:rPr>
          <w:highlight w:val="yellow"/>
        </w:rPr>
        <w:t>.</w:t>
      </w:r>
      <w:r w:rsidR="008A20C3" w:rsidRPr="00231A1B">
        <w:rPr>
          <w:highlight w:val="yellow"/>
        </w:rPr>
        <w:t>9</w:t>
      </w:r>
      <w:r w:rsidR="000F12B9" w:rsidRPr="00231A1B">
        <w:rPr>
          <w:highlight w:val="yellow"/>
        </w:rPr>
        <w:t>9</w:t>
      </w:r>
      <w:r w:rsidRPr="00231A1B">
        <w:rPr>
          <w:highlight w:val="yellow"/>
        </w:rPr>
        <w:tab/>
        <w:t>1:</w:t>
      </w:r>
      <w:r w:rsidR="003E3AF0" w:rsidRPr="00231A1B">
        <w:rPr>
          <w:highlight w:val="yellow"/>
        </w:rPr>
        <w:t>0</w:t>
      </w:r>
      <w:r w:rsidR="008A20C3" w:rsidRPr="00231A1B">
        <w:rPr>
          <w:highlight w:val="yellow"/>
        </w:rPr>
        <w:t>8</w:t>
      </w:r>
      <w:r w:rsidR="00C35DDA" w:rsidRPr="00231A1B">
        <w:rPr>
          <w:highlight w:val="yellow"/>
        </w:rPr>
        <w:t>.</w:t>
      </w:r>
      <w:r w:rsidR="008A20C3" w:rsidRPr="00231A1B">
        <w:rPr>
          <w:highlight w:val="yellow"/>
        </w:rPr>
        <w:t>8</w:t>
      </w:r>
      <w:r w:rsidR="00FD6C26" w:rsidRPr="00231A1B">
        <w:rPr>
          <w:highlight w:val="yellow"/>
        </w:rPr>
        <w:t>9</w:t>
      </w:r>
      <w:r w:rsidR="00C17526">
        <w:rPr>
          <w:highlight w:val="yellow"/>
        </w:rPr>
        <w:t xml:space="preserve">           </w:t>
      </w:r>
      <w:r w:rsidRPr="00231A1B">
        <w:rPr>
          <w:highlight w:val="yellow"/>
        </w:rPr>
        <w:t>1:</w:t>
      </w:r>
      <w:r w:rsidR="008A20C3" w:rsidRPr="00231A1B">
        <w:rPr>
          <w:highlight w:val="yellow"/>
        </w:rPr>
        <w:t>12</w:t>
      </w:r>
      <w:r w:rsidR="00C35DDA" w:rsidRPr="00231A1B">
        <w:rPr>
          <w:highlight w:val="yellow"/>
        </w:rPr>
        <w:t>.</w:t>
      </w:r>
      <w:r w:rsidR="00FD6C26" w:rsidRPr="00231A1B">
        <w:rPr>
          <w:highlight w:val="yellow"/>
        </w:rPr>
        <w:t>9</w:t>
      </w:r>
      <w:r w:rsidR="008A20C3" w:rsidRPr="00231A1B">
        <w:rPr>
          <w:highlight w:val="yellow"/>
        </w:rPr>
        <w:t>4</w:t>
      </w:r>
      <w:r w:rsidR="00321C8B" w:rsidRPr="00231A1B">
        <w:rPr>
          <w:highlight w:val="yellow"/>
        </w:rPr>
        <w:tab/>
      </w:r>
      <w:r w:rsidRPr="00231A1B">
        <w:rPr>
          <w:highlight w:val="yellow"/>
        </w:rPr>
        <w:tab/>
        <w:t>1:</w:t>
      </w:r>
      <w:r w:rsidR="00FD6C26" w:rsidRPr="00231A1B">
        <w:rPr>
          <w:highlight w:val="yellow"/>
        </w:rPr>
        <w:t>1</w:t>
      </w:r>
      <w:r w:rsidR="008A20C3" w:rsidRPr="00231A1B">
        <w:rPr>
          <w:highlight w:val="yellow"/>
        </w:rPr>
        <w:t>0</w:t>
      </w:r>
      <w:r w:rsidR="000F12B9" w:rsidRPr="00231A1B">
        <w:rPr>
          <w:highlight w:val="yellow"/>
        </w:rPr>
        <w:t>.</w:t>
      </w:r>
      <w:r w:rsidR="008A20C3" w:rsidRPr="00231A1B">
        <w:rPr>
          <w:highlight w:val="yellow"/>
        </w:rPr>
        <w:t>9</w:t>
      </w:r>
      <w:r w:rsidR="000F12B9" w:rsidRPr="00231A1B">
        <w:rPr>
          <w:highlight w:val="yellow"/>
        </w:rPr>
        <w:t>9</w:t>
      </w:r>
    </w:p>
    <w:p w14:paraId="4BD9B9C6" w14:textId="66920C7B" w:rsidR="00B563E0" w:rsidRPr="00231A1B" w:rsidRDefault="00B563E0" w:rsidP="009847FA">
      <w:pPr>
        <w:ind w:left="720"/>
        <w:rPr>
          <w:highlight w:val="yellow"/>
        </w:rPr>
      </w:pPr>
      <w:r w:rsidRPr="00231A1B">
        <w:rPr>
          <w:highlight w:val="yellow"/>
        </w:rPr>
        <w:tab/>
        <w:t>100 yd. Breaststroke</w:t>
      </w:r>
      <w:r w:rsidRPr="00231A1B">
        <w:rPr>
          <w:highlight w:val="yellow"/>
        </w:rPr>
        <w:tab/>
      </w:r>
      <w:r w:rsidRPr="00231A1B">
        <w:rPr>
          <w:highlight w:val="yellow"/>
        </w:rPr>
        <w:tab/>
      </w:r>
      <w:r w:rsidRPr="00231A1B">
        <w:rPr>
          <w:highlight w:val="yellow"/>
        </w:rPr>
        <w:tab/>
        <w:t>1:</w:t>
      </w:r>
      <w:r w:rsidR="00C35DDA" w:rsidRPr="00231A1B">
        <w:rPr>
          <w:highlight w:val="yellow"/>
        </w:rPr>
        <w:t>1</w:t>
      </w:r>
      <w:r w:rsidR="008A20C3" w:rsidRPr="00231A1B">
        <w:rPr>
          <w:highlight w:val="yellow"/>
        </w:rPr>
        <w:t>9</w:t>
      </w:r>
      <w:r w:rsidR="00C35DDA" w:rsidRPr="00231A1B">
        <w:rPr>
          <w:highlight w:val="yellow"/>
        </w:rPr>
        <w:t>.</w:t>
      </w:r>
      <w:r w:rsidR="00FD6C26" w:rsidRPr="00231A1B">
        <w:rPr>
          <w:highlight w:val="yellow"/>
        </w:rPr>
        <w:t>99</w:t>
      </w:r>
      <w:r w:rsidRPr="00231A1B">
        <w:rPr>
          <w:highlight w:val="yellow"/>
        </w:rPr>
        <w:tab/>
        <w:t>1:</w:t>
      </w:r>
      <w:r w:rsidR="00C35DDA" w:rsidRPr="00231A1B">
        <w:rPr>
          <w:highlight w:val="yellow"/>
        </w:rPr>
        <w:t>1</w:t>
      </w:r>
      <w:r w:rsidR="008A20C3" w:rsidRPr="00231A1B">
        <w:rPr>
          <w:highlight w:val="yellow"/>
        </w:rPr>
        <w:t>8</w:t>
      </w:r>
      <w:r w:rsidR="000F12B9" w:rsidRPr="00231A1B">
        <w:rPr>
          <w:highlight w:val="yellow"/>
        </w:rPr>
        <w:t>.</w:t>
      </w:r>
      <w:r w:rsidR="008A20C3" w:rsidRPr="00231A1B">
        <w:rPr>
          <w:highlight w:val="yellow"/>
        </w:rPr>
        <w:t>3</w:t>
      </w:r>
      <w:r w:rsidR="000F12B9" w:rsidRPr="00231A1B">
        <w:rPr>
          <w:highlight w:val="yellow"/>
        </w:rPr>
        <w:t>9</w:t>
      </w:r>
      <w:r w:rsidRPr="00231A1B">
        <w:rPr>
          <w:highlight w:val="yellow"/>
        </w:rPr>
        <w:tab/>
        <w:t>1:</w:t>
      </w:r>
      <w:r w:rsidR="008A20C3" w:rsidRPr="00231A1B">
        <w:rPr>
          <w:highlight w:val="yellow"/>
        </w:rPr>
        <w:t>20</w:t>
      </w:r>
      <w:r w:rsidR="00C35DDA" w:rsidRPr="00231A1B">
        <w:rPr>
          <w:highlight w:val="yellow"/>
        </w:rPr>
        <w:t>.</w:t>
      </w:r>
      <w:r w:rsidR="008A20C3" w:rsidRPr="00231A1B">
        <w:rPr>
          <w:highlight w:val="yellow"/>
        </w:rPr>
        <w:t>44</w:t>
      </w:r>
      <w:r w:rsidRPr="00231A1B">
        <w:rPr>
          <w:highlight w:val="yellow"/>
        </w:rPr>
        <w:tab/>
        <w:t>1:</w:t>
      </w:r>
      <w:r w:rsidR="005C7958" w:rsidRPr="00231A1B">
        <w:rPr>
          <w:highlight w:val="yellow"/>
        </w:rPr>
        <w:t>2</w:t>
      </w:r>
      <w:r w:rsidR="008A20C3" w:rsidRPr="00231A1B">
        <w:rPr>
          <w:highlight w:val="yellow"/>
        </w:rPr>
        <w:t>2</w:t>
      </w:r>
      <w:r w:rsidR="00C35DDA" w:rsidRPr="00231A1B">
        <w:rPr>
          <w:highlight w:val="yellow"/>
        </w:rPr>
        <w:t>.</w:t>
      </w:r>
      <w:r w:rsidR="008A20C3" w:rsidRPr="00231A1B">
        <w:rPr>
          <w:highlight w:val="yellow"/>
        </w:rPr>
        <w:t>74</w:t>
      </w:r>
    </w:p>
    <w:p w14:paraId="7AB8C016" w14:textId="77777777" w:rsidR="00B563E0" w:rsidRDefault="00B563E0" w:rsidP="009847FA">
      <w:pPr>
        <w:ind w:left="720"/>
      </w:pPr>
      <w:r w:rsidRPr="00231A1B">
        <w:rPr>
          <w:highlight w:val="yellow"/>
        </w:rPr>
        <w:tab/>
        <w:t>400 yd. Freestyle Relay</w:t>
      </w:r>
      <w:r w:rsidRPr="00231A1B">
        <w:rPr>
          <w:highlight w:val="yellow"/>
        </w:rPr>
        <w:tab/>
      </w:r>
      <w:r w:rsidRPr="00231A1B">
        <w:rPr>
          <w:highlight w:val="yellow"/>
        </w:rPr>
        <w:tab/>
      </w:r>
      <w:r w:rsidRPr="00231A1B">
        <w:rPr>
          <w:highlight w:val="yellow"/>
        </w:rPr>
        <w:tab/>
      </w:r>
      <w:r w:rsidRPr="00231A1B">
        <w:rPr>
          <w:highlight w:val="yellow"/>
        </w:rPr>
        <w:tab/>
      </w:r>
      <w:r w:rsidRPr="00231A1B">
        <w:rPr>
          <w:highlight w:val="yellow"/>
        </w:rPr>
        <w:tab/>
        <w:t>Automatic</w:t>
      </w:r>
    </w:p>
    <w:p w14:paraId="1CAE000F" w14:textId="77777777" w:rsidR="00B563E0" w:rsidRDefault="00B563E0" w:rsidP="003B56F4"/>
    <w:p w14:paraId="5A4500DC" w14:textId="77777777" w:rsidR="00B563E0" w:rsidRDefault="00B563E0" w:rsidP="00B563E0">
      <w:pPr>
        <w:ind w:left="1440"/>
      </w:pPr>
      <w:r>
        <w:t>Coaches may submit swimmers in a maximum of two individual events.  Any swimmer entered in an individual event that does not make the top 36 seeding will be allowed to swim in up to three relay events.</w:t>
      </w:r>
    </w:p>
    <w:p w14:paraId="1C4C319F" w14:textId="488B81DB" w:rsidR="008A20C3" w:rsidRDefault="008A20C3" w:rsidP="00472DB9"/>
    <w:p w14:paraId="321867F2" w14:textId="77777777" w:rsidR="00C14B69" w:rsidRDefault="00C14B69" w:rsidP="00407EA1">
      <w:pPr>
        <w:ind w:firstLine="720"/>
      </w:pPr>
      <w:r>
        <w:t>1</w:t>
      </w:r>
      <w:r w:rsidR="00BF2849">
        <w:t>2</w:t>
      </w:r>
      <w:r>
        <w:t>.3</w:t>
      </w:r>
      <w:r>
        <w:tab/>
      </w:r>
      <w:r w:rsidRPr="00C14B69">
        <w:rPr>
          <w:b/>
          <w:u w:val="single"/>
        </w:rPr>
        <w:t>Relays</w:t>
      </w:r>
      <w:r>
        <w:t xml:space="preserve"> – Each team is allowed one entry in each relay event without regard to qualifying time.</w:t>
      </w:r>
    </w:p>
    <w:p w14:paraId="6D5877D1" w14:textId="77777777" w:rsidR="00C14B69" w:rsidRDefault="00C14B69" w:rsidP="00C14B69"/>
    <w:p w14:paraId="75F98303" w14:textId="77777777" w:rsidR="00C14B69" w:rsidRDefault="00C14B69" w:rsidP="00C14B69">
      <w:pPr>
        <w:ind w:left="1440" w:hanging="720"/>
      </w:pPr>
      <w:r>
        <w:lastRenderedPageBreak/>
        <w:t>1</w:t>
      </w:r>
      <w:r w:rsidR="00BF2849">
        <w:t>2</w:t>
      </w:r>
      <w:r>
        <w:t>.4</w:t>
      </w:r>
      <w:r>
        <w:tab/>
      </w:r>
      <w:r>
        <w:rPr>
          <w:b/>
          <w:u w:val="single"/>
        </w:rPr>
        <w:t>Swimmers that Do Not Meet Automatic Qualifying Time</w:t>
      </w:r>
      <w:r>
        <w:t xml:space="preserve"> – Coaches should submit four swimmers with times for each event including times that do not make the automatic qualifying times.  Swimmers will be added after the automatic qualifiers until the 36</w:t>
      </w:r>
      <w:r w:rsidRPr="00C14B69">
        <w:rPr>
          <w:vertAlign w:val="superscript"/>
        </w:rPr>
        <w:t>th</w:t>
      </w:r>
      <w:r>
        <w:t xml:space="preserve"> time is reached.  The top 36 times in each swimming event qualify to swim at Trials including any ties for 36</w:t>
      </w:r>
      <w:r w:rsidRPr="00C14B69">
        <w:rPr>
          <w:vertAlign w:val="superscript"/>
        </w:rPr>
        <w:t>th</w:t>
      </w:r>
      <w:r>
        <w:t xml:space="preserve"> place.  Only those in the top 36 will be charged an entry fee.</w:t>
      </w:r>
    </w:p>
    <w:p w14:paraId="0023EE20" w14:textId="77777777" w:rsidR="001068CA" w:rsidRDefault="001068CA" w:rsidP="001068CA">
      <w:pPr>
        <w:jc w:val="center"/>
      </w:pPr>
    </w:p>
    <w:p w14:paraId="7D72E19E" w14:textId="6BA55126" w:rsidR="003A03D2" w:rsidRPr="002D2380" w:rsidRDefault="004E5B91" w:rsidP="00FA7936">
      <w:pPr>
        <w:pStyle w:val="ListParagraph"/>
        <w:numPr>
          <w:ilvl w:val="0"/>
          <w:numId w:val="45"/>
        </w:numPr>
      </w:pPr>
      <w:r w:rsidRPr="004E5B91">
        <w:rPr>
          <w:b/>
        </w:rPr>
        <w:t xml:space="preserve">    </w:t>
      </w:r>
      <w:r w:rsidR="00126053">
        <w:rPr>
          <w:b/>
          <w:u w:val="single"/>
        </w:rPr>
        <w:t xml:space="preserve">TOURNAMENT </w:t>
      </w:r>
      <w:r w:rsidR="00E6139D" w:rsidRPr="00E6139D">
        <w:rPr>
          <w:b/>
          <w:u w:val="single"/>
        </w:rPr>
        <w:t>DATES / SITES / TIMES / MEET DIRECTORS</w:t>
      </w:r>
    </w:p>
    <w:p w14:paraId="11519605" w14:textId="77777777" w:rsidR="002D2380" w:rsidRPr="002D2380" w:rsidRDefault="002D2380" w:rsidP="002D2380">
      <w:pPr>
        <w:pStyle w:val="ListParagraph"/>
        <w:ind w:left="420"/>
      </w:pPr>
    </w:p>
    <w:p w14:paraId="473ABE0D" w14:textId="282E4B45" w:rsidR="002D2380" w:rsidRPr="00E663B8" w:rsidRDefault="002D2380" w:rsidP="002D2380">
      <w:pPr>
        <w:rPr>
          <w:highlight w:val="yellow"/>
        </w:rPr>
      </w:pPr>
      <w:r w:rsidRPr="00E663B8">
        <w:rPr>
          <w:highlight w:val="yellow"/>
        </w:rPr>
        <w:t>*ALL DATES AND TIMES OF MEETS ARE SUBJECT TO CHANGE WITHOUT NOTICE</w:t>
      </w:r>
    </w:p>
    <w:p w14:paraId="60BE3105" w14:textId="7B6B82AD" w:rsidR="00FC4B80" w:rsidRPr="00E663B8" w:rsidRDefault="00FC4B80" w:rsidP="00FC4B80">
      <w:pPr>
        <w:pStyle w:val="ListParagraph"/>
        <w:ind w:left="420"/>
        <w:rPr>
          <w:b/>
          <w:highlight w:val="yellow"/>
          <w:u w:val="single"/>
        </w:rPr>
      </w:pPr>
    </w:p>
    <w:p w14:paraId="66811C55" w14:textId="77777777" w:rsidR="00FC4B80" w:rsidRPr="00E663B8" w:rsidRDefault="00FC4B80" w:rsidP="00FC4B80">
      <w:pPr>
        <w:pStyle w:val="ListParagraph"/>
        <w:ind w:left="420"/>
        <w:rPr>
          <w:highlight w:val="yellow"/>
        </w:rPr>
      </w:pPr>
    </w:p>
    <w:tbl>
      <w:tblPr>
        <w:tblStyle w:val="TableGrid"/>
        <w:tblW w:w="0" w:type="auto"/>
        <w:tblLook w:val="04A0" w:firstRow="1" w:lastRow="0" w:firstColumn="1" w:lastColumn="0" w:noHBand="0" w:noVBand="1"/>
      </w:tblPr>
      <w:tblGrid>
        <w:gridCol w:w="772"/>
        <w:gridCol w:w="1306"/>
        <w:gridCol w:w="739"/>
        <w:gridCol w:w="2844"/>
        <w:gridCol w:w="1500"/>
        <w:gridCol w:w="1061"/>
        <w:gridCol w:w="966"/>
        <w:gridCol w:w="1477"/>
      </w:tblGrid>
      <w:tr w:rsidR="000A4407" w:rsidRPr="00E663B8" w14:paraId="12F58C82" w14:textId="77777777" w:rsidTr="00E84834">
        <w:tc>
          <w:tcPr>
            <w:tcW w:w="0" w:type="auto"/>
          </w:tcPr>
          <w:p w14:paraId="0D700A61" w14:textId="08E6BBDC" w:rsidR="000A4407" w:rsidRPr="00E663B8" w:rsidRDefault="000A4407" w:rsidP="003B56F4">
            <w:pPr>
              <w:rPr>
                <w:b/>
                <w:bCs/>
                <w:sz w:val="20"/>
                <w:szCs w:val="20"/>
                <w:highlight w:val="yellow"/>
              </w:rPr>
            </w:pPr>
            <w:r w:rsidRPr="00E663B8">
              <w:rPr>
                <w:b/>
                <w:bCs/>
                <w:sz w:val="20"/>
                <w:szCs w:val="20"/>
                <w:highlight w:val="yellow"/>
              </w:rPr>
              <w:t>Event</w:t>
            </w:r>
          </w:p>
        </w:tc>
        <w:tc>
          <w:tcPr>
            <w:tcW w:w="0" w:type="auto"/>
          </w:tcPr>
          <w:p w14:paraId="1E4AEFA6" w14:textId="594F5BC1" w:rsidR="000A4407" w:rsidRPr="00E663B8" w:rsidRDefault="000A4407" w:rsidP="003B56F4">
            <w:pPr>
              <w:rPr>
                <w:b/>
                <w:bCs/>
                <w:sz w:val="20"/>
                <w:szCs w:val="20"/>
                <w:highlight w:val="yellow"/>
              </w:rPr>
            </w:pPr>
            <w:r w:rsidRPr="00E663B8">
              <w:rPr>
                <w:b/>
                <w:bCs/>
                <w:sz w:val="20"/>
                <w:szCs w:val="20"/>
                <w:highlight w:val="yellow"/>
              </w:rPr>
              <w:t>Trials/Finals</w:t>
            </w:r>
          </w:p>
        </w:tc>
        <w:tc>
          <w:tcPr>
            <w:tcW w:w="0" w:type="auto"/>
          </w:tcPr>
          <w:p w14:paraId="3BD886ED" w14:textId="739BB13F" w:rsidR="000A4407" w:rsidRPr="00E663B8" w:rsidRDefault="000A4407" w:rsidP="003B56F4">
            <w:pPr>
              <w:rPr>
                <w:b/>
                <w:bCs/>
                <w:sz w:val="20"/>
                <w:szCs w:val="20"/>
                <w:highlight w:val="yellow"/>
              </w:rPr>
            </w:pPr>
            <w:r w:rsidRPr="00E663B8">
              <w:rPr>
                <w:b/>
                <w:bCs/>
                <w:sz w:val="20"/>
                <w:szCs w:val="20"/>
                <w:highlight w:val="yellow"/>
              </w:rPr>
              <w:t>Class</w:t>
            </w:r>
          </w:p>
        </w:tc>
        <w:tc>
          <w:tcPr>
            <w:tcW w:w="0" w:type="auto"/>
          </w:tcPr>
          <w:p w14:paraId="7CBD00D8" w14:textId="632ACEFF" w:rsidR="000A4407" w:rsidRPr="00E663B8" w:rsidRDefault="000A4407" w:rsidP="003B56F4">
            <w:pPr>
              <w:rPr>
                <w:b/>
                <w:bCs/>
                <w:sz w:val="20"/>
                <w:szCs w:val="20"/>
                <w:highlight w:val="yellow"/>
              </w:rPr>
            </w:pPr>
            <w:r w:rsidRPr="00E663B8">
              <w:rPr>
                <w:b/>
                <w:bCs/>
                <w:sz w:val="20"/>
                <w:szCs w:val="20"/>
                <w:highlight w:val="yellow"/>
              </w:rPr>
              <w:t>Date</w:t>
            </w:r>
          </w:p>
        </w:tc>
        <w:tc>
          <w:tcPr>
            <w:tcW w:w="0" w:type="auto"/>
          </w:tcPr>
          <w:p w14:paraId="79D65AFF" w14:textId="1FB5D477" w:rsidR="000A4407" w:rsidRPr="00E663B8" w:rsidRDefault="000A4407" w:rsidP="003B56F4">
            <w:pPr>
              <w:rPr>
                <w:b/>
                <w:bCs/>
                <w:sz w:val="20"/>
                <w:szCs w:val="20"/>
                <w:highlight w:val="yellow"/>
              </w:rPr>
            </w:pPr>
            <w:r w:rsidRPr="00E663B8">
              <w:rPr>
                <w:b/>
                <w:bCs/>
                <w:sz w:val="20"/>
                <w:szCs w:val="20"/>
                <w:highlight w:val="yellow"/>
              </w:rPr>
              <w:t>Site</w:t>
            </w:r>
          </w:p>
        </w:tc>
        <w:tc>
          <w:tcPr>
            <w:tcW w:w="0" w:type="auto"/>
          </w:tcPr>
          <w:p w14:paraId="2F6DE4A5" w14:textId="309B73D6" w:rsidR="000A4407" w:rsidRPr="00E663B8" w:rsidRDefault="000A4407" w:rsidP="003B56F4">
            <w:pPr>
              <w:rPr>
                <w:b/>
                <w:bCs/>
                <w:sz w:val="20"/>
                <w:szCs w:val="20"/>
                <w:highlight w:val="yellow"/>
              </w:rPr>
            </w:pPr>
            <w:r w:rsidRPr="00E663B8">
              <w:rPr>
                <w:b/>
                <w:bCs/>
                <w:sz w:val="20"/>
                <w:szCs w:val="20"/>
                <w:highlight w:val="yellow"/>
              </w:rPr>
              <w:t>W</w:t>
            </w:r>
            <w:r w:rsidR="007F5DD2" w:rsidRPr="00E663B8">
              <w:rPr>
                <w:b/>
                <w:bCs/>
                <w:sz w:val="20"/>
                <w:szCs w:val="20"/>
                <w:highlight w:val="yellow"/>
              </w:rPr>
              <w:t>arm-up</w:t>
            </w:r>
          </w:p>
        </w:tc>
        <w:tc>
          <w:tcPr>
            <w:tcW w:w="0" w:type="auto"/>
          </w:tcPr>
          <w:p w14:paraId="25E95919" w14:textId="4407F181" w:rsidR="000A4407" w:rsidRPr="00E663B8" w:rsidRDefault="000A4407" w:rsidP="003B56F4">
            <w:pPr>
              <w:rPr>
                <w:b/>
                <w:bCs/>
                <w:sz w:val="20"/>
                <w:szCs w:val="20"/>
                <w:highlight w:val="yellow"/>
              </w:rPr>
            </w:pPr>
            <w:r w:rsidRPr="00E663B8">
              <w:rPr>
                <w:b/>
                <w:bCs/>
                <w:sz w:val="20"/>
                <w:szCs w:val="20"/>
                <w:highlight w:val="yellow"/>
              </w:rPr>
              <w:t>S</w:t>
            </w:r>
            <w:r w:rsidR="007F5DD2" w:rsidRPr="00E663B8">
              <w:rPr>
                <w:b/>
                <w:bCs/>
                <w:sz w:val="20"/>
                <w:szCs w:val="20"/>
                <w:highlight w:val="yellow"/>
              </w:rPr>
              <w:t>tart</w:t>
            </w:r>
          </w:p>
        </w:tc>
        <w:tc>
          <w:tcPr>
            <w:tcW w:w="0" w:type="auto"/>
          </w:tcPr>
          <w:p w14:paraId="040BCEAE" w14:textId="2F48D015" w:rsidR="000A4407" w:rsidRPr="00E663B8" w:rsidRDefault="000A4407" w:rsidP="003B56F4">
            <w:pPr>
              <w:rPr>
                <w:b/>
                <w:bCs/>
                <w:sz w:val="20"/>
                <w:szCs w:val="20"/>
                <w:highlight w:val="yellow"/>
              </w:rPr>
            </w:pPr>
            <w:r w:rsidRPr="00E663B8">
              <w:rPr>
                <w:b/>
                <w:bCs/>
                <w:sz w:val="20"/>
                <w:szCs w:val="20"/>
                <w:highlight w:val="yellow"/>
              </w:rPr>
              <w:t>M</w:t>
            </w:r>
            <w:r w:rsidR="007F5DD2" w:rsidRPr="00E663B8">
              <w:rPr>
                <w:b/>
                <w:bCs/>
                <w:sz w:val="20"/>
                <w:szCs w:val="20"/>
                <w:highlight w:val="yellow"/>
              </w:rPr>
              <w:t>eet</w:t>
            </w:r>
            <w:r w:rsidRPr="00E663B8">
              <w:rPr>
                <w:b/>
                <w:bCs/>
                <w:sz w:val="20"/>
                <w:szCs w:val="20"/>
                <w:highlight w:val="yellow"/>
              </w:rPr>
              <w:t xml:space="preserve"> Director</w:t>
            </w:r>
          </w:p>
        </w:tc>
      </w:tr>
      <w:tr w:rsidR="000A4407" w:rsidRPr="00E663B8" w14:paraId="441118FA" w14:textId="77777777" w:rsidTr="00E84834">
        <w:tc>
          <w:tcPr>
            <w:tcW w:w="0" w:type="auto"/>
          </w:tcPr>
          <w:p w14:paraId="711C03E2" w14:textId="10974DF7" w:rsidR="000A4407" w:rsidRPr="00E663B8" w:rsidRDefault="000A4407" w:rsidP="003B56F4">
            <w:pPr>
              <w:rPr>
                <w:sz w:val="20"/>
                <w:szCs w:val="20"/>
                <w:highlight w:val="yellow"/>
              </w:rPr>
            </w:pPr>
            <w:r w:rsidRPr="00E663B8">
              <w:rPr>
                <w:sz w:val="20"/>
                <w:szCs w:val="20"/>
                <w:highlight w:val="yellow"/>
              </w:rPr>
              <w:t>Diving</w:t>
            </w:r>
          </w:p>
        </w:tc>
        <w:tc>
          <w:tcPr>
            <w:tcW w:w="0" w:type="auto"/>
          </w:tcPr>
          <w:p w14:paraId="5ACDD8D4" w14:textId="08B5198A" w:rsidR="000A4407" w:rsidRPr="00E663B8" w:rsidRDefault="000A4407" w:rsidP="003B56F4">
            <w:pPr>
              <w:rPr>
                <w:sz w:val="20"/>
                <w:szCs w:val="20"/>
                <w:highlight w:val="yellow"/>
              </w:rPr>
            </w:pPr>
            <w:r w:rsidRPr="00E663B8">
              <w:rPr>
                <w:sz w:val="20"/>
                <w:szCs w:val="20"/>
                <w:highlight w:val="yellow"/>
              </w:rPr>
              <w:t>T/F</w:t>
            </w:r>
          </w:p>
        </w:tc>
        <w:tc>
          <w:tcPr>
            <w:tcW w:w="0" w:type="auto"/>
          </w:tcPr>
          <w:p w14:paraId="2604343A" w14:textId="70F348B8" w:rsidR="000A4407" w:rsidRPr="00E663B8" w:rsidRDefault="000A4407" w:rsidP="003B56F4">
            <w:pPr>
              <w:rPr>
                <w:sz w:val="20"/>
                <w:szCs w:val="20"/>
                <w:highlight w:val="yellow"/>
              </w:rPr>
            </w:pPr>
            <w:r w:rsidRPr="00E663B8">
              <w:rPr>
                <w:sz w:val="20"/>
                <w:szCs w:val="20"/>
                <w:highlight w:val="yellow"/>
              </w:rPr>
              <w:t>S</w:t>
            </w:r>
          </w:p>
        </w:tc>
        <w:tc>
          <w:tcPr>
            <w:tcW w:w="0" w:type="auto"/>
          </w:tcPr>
          <w:p w14:paraId="0A546E8A" w14:textId="01551976" w:rsidR="000A4407" w:rsidRPr="00E663B8" w:rsidRDefault="002D2380" w:rsidP="003B56F4">
            <w:pPr>
              <w:rPr>
                <w:sz w:val="20"/>
                <w:szCs w:val="20"/>
                <w:highlight w:val="yellow"/>
              </w:rPr>
            </w:pPr>
            <w:r w:rsidRPr="00E663B8">
              <w:rPr>
                <w:sz w:val="20"/>
                <w:szCs w:val="20"/>
                <w:highlight w:val="yellow"/>
              </w:rPr>
              <w:t xml:space="preserve">Wednesday, November </w:t>
            </w:r>
            <w:r w:rsidR="004D31A4" w:rsidRPr="00E663B8">
              <w:rPr>
                <w:sz w:val="20"/>
                <w:szCs w:val="20"/>
                <w:highlight w:val="yellow"/>
              </w:rPr>
              <w:t>8</w:t>
            </w:r>
            <w:r w:rsidRPr="00E663B8">
              <w:rPr>
                <w:sz w:val="20"/>
                <w:szCs w:val="20"/>
                <w:highlight w:val="yellow"/>
              </w:rPr>
              <w:t>, 2023</w:t>
            </w:r>
          </w:p>
        </w:tc>
        <w:tc>
          <w:tcPr>
            <w:tcW w:w="0" w:type="auto"/>
          </w:tcPr>
          <w:p w14:paraId="642152F6" w14:textId="01FC349A" w:rsidR="000A4407" w:rsidRPr="00E663B8" w:rsidRDefault="000A4407" w:rsidP="003B56F4">
            <w:pPr>
              <w:rPr>
                <w:sz w:val="20"/>
                <w:szCs w:val="20"/>
                <w:highlight w:val="yellow"/>
              </w:rPr>
            </w:pPr>
            <w:r w:rsidRPr="00E663B8">
              <w:rPr>
                <w:sz w:val="20"/>
                <w:szCs w:val="20"/>
                <w:highlight w:val="yellow"/>
              </w:rPr>
              <w:t>Sheehan</w:t>
            </w:r>
            <w:r w:rsidR="002D2380" w:rsidRPr="00E663B8">
              <w:rPr>
                <w:sz w:val="20"/>
                <w:szCs w:val="20"/>
                <w:highlight w:val="yellow"/>
              </w:rPr>
              <w:t xml:space="preserve"> HS</w:t>
            </w:r>
          </w:p>
        </w:tc>
        <w:tc>
          <w:tcPr>
            <w:tcW w:w="0" w:type="auto"/>
          </w:tcPr>
          <w:p w14:paraId="6D78955C" w14:textId="44B268C5" w:rsidR="000A4407" w:rsidRPr="00E663B8" w:rsidRDefault="000A4407" w:rsidP="003B56F4">
            <w:pPr>
              <w:rPr>
                <w:sz w:val="20"/>
                <w:szCs w:val="20"/>
                <w:highlight w:val="yellow"/>
              </w:rPr>
            </w:pPr>
            <w:r w:rsidRPr="00E663B8">
              <w:rPr>
                <w:sz w:val="20"/>
                <w:szCs w:val="20"/>
                <w:highlight w:val="yellow"/>
              </w:rPr>
              <w:t>4:00 pm</w:t>
            </w:r>
          </w:p>
        </w:tc>
        <w:tc>
          <w:tcPr>
            <w:tcW w:w="0" w:type="auto"/>
          </w:tcPr>
          <w:p w14:paraId="4606DD23" w14:textId="6CA0550A" w:rsidR="000A4407" w:rsidRPr="00E663B8" w:rsidRDefault="000A4407" w:rsidP="003B56F4">
            <w:pPr>
              <w:rPr>
                <w:sz w:val="20"/>
                <w:szCs w:val="20"/>
                <w:highlight w:val="yellow"/>
              </w:rPr>
            </w:pPr>
            <w:r w:rsidRPr="00E663B8">
              <w:rPr>
                <w:sz w:val="20"/>
                <w:szCs w:val="20"/>
                <w:highlight w:val="yellow"/>
              </w:rPr>
              <w:t>5:30 pm</w:t>
            </w:r>
          </w:p>
        </w:tc>
        <w:tc>
          <w:tcPr>
            <w:tcW w:w="0" w:type="auto"/>
          </w:tcPr>
          <w:p w14:paraId="105E6527" w14:textId="603A02CF" w:rsidR="000A4407" w:rsidRPr="00E663B8" w:rsidRDefault="000A4407" w:rsidP="003B56F4">
            <w:pPr>
              <w:rPr>
                <w:sz w:val="20"/>
                <w:szCs w:val="20"/>
                <w:highlight w:val="yellow"/>
              </w:rPr>
            </w:pPr>
            <w:r w:rsidRPr="00E663B8">
              <w:rPr>
                <w:sz w:val="20"/>
                <w:szCs w:val="20"/>
                <w:highlight w:val="yellow"/>
              </w:rPr>
              <w:t xml:space="preserve">Dan </w:t>
            </w:r>
            <w:proofErr w:type="spellStart"/>
            <w:r w:rsidRPr="00E663B8">
              <w:rPr>
                <w:sz w:val="20"/>
                <w:szCs w:val="20"/>
                <w:highlight w:val="yellow"/>
              </w:rPr>
              <w:t>Wostbrock</w:t>
            </w:r>
            <w:proofErr w:type="spellEnd"/>
          </w:p>
        </w:tc>
      </w:tr>
      <w:tr w:rsidR="004D31A4" w:rsidRPr="00E663B8" w14:paraId="57BCD046" w14:textId="77777777" w:rsidTr="00E84834">
        <w:tc>
          <w:tcPr>
            <w:tcW w:w="0" w:type="auto"/>
          </w:tcPr>
          <w:p w14:paraId="5EF7F6AD" w14:textId="7540BABD" w:rsidR="004D31A4" w:rsidRPr="00E663B8" w:rsidRDefault="004D31A4" w:rsidP="004D31A4">
            <w:pPr>
              <w:rPr>
                <w:sz w:val="20"/>
                <w:szCs w:val="20"/>
                <w:highlight w:val="yellow"/>
              </w:rPr>
            </w:pPr>
            <w:r w:rsidRPr="00E663B8">
              <w:rPr>
                <w:sz w:val="20"/>
                <w:szCs w:val="20"/>
                <w:highlight w:val="yellow"/>
              </w:rPr>
              <w:t>Diving</w:t>
            </w:r>
          </w:p>
        </w:tc>
        <w:tc>
          <w:tcPr>
            <w:tcW w:w="0" w:type="auto"/>
          </w:tcPr>
          <w:p w14:paraId="69BF2C1A" w14:textId="1A6A1AB1" w:rsidR="004D31A4" w:rsidRPr="00E663B8" w:rsidRDefault="004D31A4" w:rsidP="004D31A4">
            <w:pPr>
              <w:rPr>
                <w:sz w:val="20"/>
                <w:szCs w:val="20"/>
                <w:highlight w:val="yellow"/>
              </w:rPr>
            </w:pPr>
            <w:r w:rsidRPr="00E663B8">
              <w:rPr>
                <w:sz w:val="20"/>
                <w:szCs w:val="20"/>
                <w:highlight w:val="yellow"/>
              </w:rPr>
              <w:t>T/F</w:t>
            </w:r>
          </w:p>
        </w:tc>
        <w:tc>
          <w:tcPr>
            <w:tcW w:w="0" w:type="auto"/>
          </w:tcPr>
          <w:p w14:paraId="660BD8CE" w14:textId="4039C0F7" w:rsidR="004D31A4" w:rsidRPr="00E663B8" w:rsidRDefault="004D31A4" w:rsidP="004D31A4">
            <w:pPr>
              <w:rPr>
                <w:sz w:val="20"/>
                <w:szCs w:val="20"/>
                <w:highlight w:val="yellow"/>
              </w:rPr>
            </w:pPr>
            <w:r w:rsidRPr="00E663B8">
              <w:rPr>
                <w:sz w:val="20"/>
                <w:szCs w:val="20"/>
                <w:highlight w:val="yellow"/>
              </w:rPr>
              <w:t>M</w:t>
            </w:r>
          </w:p>
        </w:tc>
        <w:tc>
          <w:tcPr>
            <w:tcW w:w="0" w:type="auto"/>
          </w:tcPr>
          <w:p w14:paraId="6F893E3C" w14:textId="386F4D4D" w:rsidR="004D31A4" w:rsidRPr="00E663B8" w:rsidRDefault="004D31A4" w:rsidP="004D31A4">
            <w:pPr>
              <w:rPr>
                <w:sz w:val="20"/>
                <w:szCs w:val="20"/>
                <w:highlight w:val="yellow"/>
              </w:rPr>
            </w:pPr>
            <w:r w:rsidRPr="00E663B8">
              <w:rPr>
                <w:sz w:val="20"/>
                <w:szCs w:val="20"/>
                <w:highlight w:val="yellow"/>
              </w:rPr>
              <w:t>Thursday, November 9, 2023</w:t>
            </w:r>
          </w:p>
        </w:tc>
        <w:tc>
          <w:tcPr>
            <w:tcW w:w="0" w:type="auto"/>
          </w:tcPr>
          <w:p w14:paraId="7F25771C" w14:textId="0583C12B" w:rsidR="004D31A4" w:rsidRPr="00E663B8" w:rsidRDefault="004D31A4" w:rsidP="004D31A4">
            <w:pPr>
              <w:rPr>
                <w:sz w:val="20"/>
                <w:szCs w:val="20"/>
                <w:highlight w:val="yellow"/>
              </w:rPr>
            </w:pPr>
            <w:r w:rsidRPr="00E663B8">
              <w:rPr>
                <w:sz w:val="20"/>
                <w:szCs w:val="20"/>
                <w:highlight w:val="yellow"/>
              </w:rPr>
              <w:t>Sheehan HS</w:t>
            </w:r>
          </w:p>
        </w:tc>
        <w:tc>
          <w:tcPr>
            <w:tcW w:w="0" w:type="auto"/>
          </w:tcPr>
          <w:p w14:paraId="5B575BFD" w14:textId="2A964D30" w:rsidR="004D31A4" w:rsidRPr="00E663B8" w:rsidRDefault="004D31A4" w:rsidP="004D31A4">
            <w:pPr>
              <w:rPr>
                <w:sz w:val="20"/>
                <w:szCs w:val="20"/>
                <w:highlight w:val="yellow"/>
              </w:rPr>
            </w:pPr>
            <w:r w:rsidRPr="00E663B8">
              <w:rPr>
                <w:sz w:val="20"/>
                <w:szCs w:val="20"/>
                <w:highlight w:val="yellow"/>
              </w:rPr>
              <w:t>4:00 pm</w:t>
            </w:r>
          </w:p>
        </w:tc>
        <w:tc>
          <w:tcPr>
            <w:tcW w:w="0" w:type="auto"/>
          </w:tcPr>
          <w:p w14:paraId="4170EBA0" w14:textId="631BF79D" w:rsidR="004D31A4" w:rsidRPr="00E663B8" w:rsidRDefault="004D31A4" w:rsidP="004D31A4">
            <w:pPr>
              <w:rPr>
                <w:sz w:val="20"/>
                <w:szCs w:val="20"/>
                <w:highlight w:val="yellow"/>
              </w:rPr>
            </w:pPr>
            <w:r w:rsidRPr="00E663B8">
              <w:rPr>
                <w:sz w:val="20"/>
                <w:szCs w:val="20"/>
                <w:highlight w:val="yellow"/>
              </w:rPr>
              <w:t>5:30 pm</w:t>
            </w:r>
          </w:p>
        </w:tc>
        <w:tc>
          <w:tcPr>
            <w:tcW w:w="0" w:type="auto"/>
          </w:tcPr>
          <w:p w14:paraId="240C367D" w14:textId="42F71F52" w:rsidR="004D31A4" w:rsidRPr="00E663B8" w:rsidRDefault="004D31A4" w:rsidP="004D31A4">
            <w:pPr>
              <w:rPr>
                <w:sz w:val="20"/>
                <w:szCs w:val="20"/>
                <w:highlight w:val="yellow"/>
              </w:rPr>
            </w:pPr>
            <w:r w:rsidRPr="00E663B8">
              <w:rPr>
                <w:sz w:val="20"/>
                <w:szCs w:val="20"/>
                <w:highlight w:val="yellow"/>
              </w:rPr>
              <w:t xml:space="preserve">Dan </w:t>
            </w:r>
            <w:proofErr w:type="spellStart"/>
            <w:r w:rsidRPr="00E663B8">
              <w:rPr>
                <w:sz w:val="20"/>
                <w:szCs w:val="20"/>
                <w:highlight w:val="yellow"/>
              </w:rPr>
              <w:t>Wostbrock</w:t>
            </w:r>
            <w:proofErr w:type="spellEnd"/>
          </w:p>
        </w:tc>
      </w:tr>
      <w:tr w:rsidR="000A4407" w:rsidRPr="00E663B8" w14:paraId="30E72736" w14:textId="77777777" w:rsidTr="00E84834">
        <w:tc>
          <w:tcPr>
            <w:tcW w:w="0" w:type="auto"/>
          </w:tcPr>
          <w:p w14:paraId="018EF9A1" w14:textId="142AB13F" w:rsidR="000A4407" w:rsidRPr="00E663B8" w:rsidRDefault="000A4407" w:rsidP="003B56F4">
            <w:pPr>
              <w:rPr>
                <w:sz w:val="20"/>
                <w:szCs w:val="20"/>
                <w:highlight w:val="yellow"/>
              </w:rPr>
            </w:pPr>
            <w:r w:rsidRPr="00E663B8">
              <w:rPr>
                <w:sz w:val="20"/>
                <w:szCs w:val="20"/>
                <w:highlight w:val="yellow"/>
              </w:rPr>
              <w:t>Diving</w:t>
            </w:r>
          </w:p>
        </w:tc>
        <w:tc>
          <w:tcPr>
            <w:tcW w:w="0" w:type="auto"/>
          </w:tcPr>
          <w:p w14:paraId="650B540D" w14:textId="738EC21A" w:rsidR="000A4407" w:rsidRPr="00E663B8" w:rsidRDefault="000A4407" w:rsidP="003B56F4">
            <w:pPr>
              <w:rPr>
                <w:sz w:val="20"/>
                <w:szCs w:val="20"/>
                <w:highlight w:val="yellow"/>
              </w:rPr>
            </w:pPr>
            <w:r w:rsidRPr="00E663B8">
              <w:rPr>
                <w:sz w:val="20"/>
                <w:szCs w:val="20"/>
                <w:highlight w:val="yellow"/>
              </w:rPr>
              <w:t>T/F</w:t>
            </w:r>
          </w:p>
        </w:tc>
        <w:tc>
          <w:tcPr>
            <w:tcW w:w="0" w:type="auto"/>
          </w:tcPr>
          <w:p w14:paraId="7EA46A42" w14:textId="02ACA2F8" w:rsidR="000A4407" w:rsidRPr="00E663B8" w:rsidRDefault="000A4407" w:rsidP="003B56F4">
            <w:pPr>
              <w:rPr>
                <w:sz w:val="20"/>
                <w:szCs w:val="20"/>
                <w:highlight w:val="yellow"/>
              </w:rPr>
            </w:pPr>
            <w:r w:rsidRPr="00E663B8">
              <w:rPr>
                <w:sz w:val="20"/>
                <w:szCs w:val="20"/>
                <w:highlight w:val="yellow"/>
              </w:rPr>
              <w:t>L</w:t>
            </w:r>
          </w:p>
        </w:tc>
        <w:tc>
          <w:tcPr>
            <w:tcW w:w="0" w:type="auto"/>
          </w:tcPr>
          <w:p w14:paraId="048D7518" w14:textId="7D48C466" w:rsidR="000A4407" w:rsidRPr="00E663B8" w:rsidRDefault="002D2380" w:rsidP="003B56F4">
            <w:pPr>
              <w:rPr>
                <w:sz w:val="20"/>
                <w:szCs w:val="20"/>
                <w:highlight w:val="yellow"/>
              </w:rPr>
            </w:pPr>
            <w:r w:rsidRPr="00E663B8">
              <w:rPr>
                <w:sz w:val="20"/>
                <w:szCs w:val="20"/>
                <w:highlight w:val="yellow"/>
              </w:rPr>
              <w:t xml:space="preserve">Wednesday, November </w:t>
            </w:r>
            <w:r w:rsidR="004D31A4" w:rsidRPr="00E663B8">
              <w:rPr>
                <w:sz w:val="20"/>
                <w:szCs w:val="20"/>
                <w:highlight w:val="yellow"/>
              </w:rPr>
              <w:t>8</w:t>
            </w:r>
            <w:r w:rsidRPr="00E663B8">
              <w:rPr>
                <w:sz w:val="20"/>
                <w:szCs w:val="20"/>
                <w:highlight w:val="yellow"/>
              </w:rPr>
              <w:t>, 2023</w:t>
            </w:r>
          </w:p>
        </w:tc>
        <w:tc>
          <w:tcPr>
            <w:tcW w:w="0" w:type="auto"/>
          </w:tcPr>
          <w:p w14:paraId="41D1CACC" w14:textId="3AEA7CD3" w:rsidR="000A4407" w:rsidRPr="00E663B8" w:rsidRDefault="002D2380" w:rsidP="003B56F4">
            <w:pPr>
              <w:rPr>
                <w:sz w:val="20"/>
                <w:szCs w:val="20"/>
                <w:highlight w:val="yellow"/>
              </w:rPr>
            </w:pPr>
            <w:r w:rsidRPr="00E663B8">
              <w:rPr>
                <w:sz w:val="20"/>
                <w:szCs w:val="20"/>
                <w:highlight w:val="yellow"/>
              </w:rPr>
              <w:t>Middletown HS</w:t>
            </w:r>
          </w:p>
        </w:tc>
        <w:tc>
          <w:tcPr>
            <w:tcW w:w="0" w:type="auto"/>
          </w:tcPr>
          <w:p w14:paraId="285DCCFA" w14:textId="2ABD07C1" w:rsidR="000A4407" w:rsidRPr="00E663B8" w:rsidRDefault="002D2380" w:rsidP="003B56F4">
            <w:pPr>
              <w:rPr>
                <w:sz w:val="20"/>
                <w:szCs w:val="20"/>
                <w:highlight w:val="yellow"/>
              </w:rPr>
            </w:pPr>
            <w:r w:rsidRPr="00E663B8">
              <w:rPr>
                <w:sz w:val="20"/>
                <w:szCs w:val="20"/>
                <w:highlight w:val="yellow"/>
              </w:rPr>
              <w:t>4:00 pm</w:t>
            </w:r>
          </w:p>
        </w:tc>
        <w:tc>
          <w:tcPr>
            <w:tcW w:w="0" w:type="auto"/>
          </w:tcPr>
          <w:p w14:paraId="318D56A2" w14:textId="678DF062" w:rsidR="000A4407" w:rsidRPr="00E663B8" w:rsidRDefault="002D2380" w:rsidP="003B56F4">
            <w:pPr>
              <w:rPr>
                <w:sz w:val="20"/>
                <w:szCs w:val="20"/>
                <w:highlight w:val="yellow"/>
              </w:rPr>
            </w:pPr>
            <w:r w:rsidRPr="00E663B8">
              <w:rPr>
                <w:sz w:val="20"/>
                <w:szCs w:val="20"/>
                <w:highlight w:val="yellow"/>
              </w:rPr>
              <w:t>5:30 pm</w:t>
            </w:r>
          </w:p>
        </w:tc>
        <w:tc>
          <w:tcPr>
            <w:tcW w:w="0" w:type="auto"/>
          </w:tcPr>
          <w:p w14:paraId="16414717" w14:textId="35A780EF" w:rsidR="000A4407" w:rsidRPr="00E663B8" w:rsidRDefault="002D2380" w:rsidP="003B56F4">
            <w:pPr>
              <w:rPr>
                <w:sz w:val="20"/>
                <w:szCs w:val="20"/>
                <w:highlight w:val="yellow"/>
              </w:rPr>
            </w:pPr>
            <w:r w:rsidRPr="00E663B8">
              <w:rPr>
                <w:sz w:val="20"/>
                <w:szCs w:val="20"/>
                <w:highlight w:val="yellow"/>
              </w:rPr>
              <w:t>Trevor Charles</w:t>
            </w:r>
          </w:p>
        </w:tc>
      </w:tr>
      <w:tr w:rsidR="004D31A4" w:rsidRPr="00E663B8" w14:paraId="26E03703" w14:textId="77777777" w:rsidTr="00E84834">
        <w:tc>
          <w:tcPr>
            <w:tcW w:w="0" w:type="auto"/>
          </w:tcPr>
          <w:p w14:paraId="2ED810C5" w14:textId="1AA09F1E" w:rsidR="004D31A4" w:rsidRPr="00E663B8" w:rsidRDefault="004D31A4" w:rsidP="004D31A4">
            <w:pPr>
              <w:rPr>
                <w:sz w:val="20"/>
                <w:szCs w:val="20"/>
                <w:highlight w:val="yellow"/>
              </w:rPr>
            </w:pPr>
            <w:r w:rsidRPr="00E663B8">
              <w:rPr>
                <w:sz w:val="20"/>
                <w:szCs w:val="20"/>
                <w:highlight w:val="yellow"/>
              </w:rPr>
              <w:t>Diving</w:t>
            </w:r>
          </w:p>
        </w:tc>
        <w:tc>
          <w:tcPr>
            <w:tcW w:w="0" w:type="auto"/>
          </w:tcPr>
          <w:p w14:paraId="32081A5A" w14:textId="46B95C6D" w:rsidR="004D31A4" w:rsidRPr="00E663B8" w:rsidRDefault="004D31A4" w:rsidP="004D31A4">
            <w:pPr>
              <w:rPr>
                <w:sz w:val="20"/>
                <w:szCs w:val="20"/>
                <w:highlight w:val="yellow"/>
              </w:rPr>
            </w:pPr>
            <w:r w:rsidRPr="00E663B8">
              <w:rPr>
                <w:sz w:val="20"/>
                <w:szCs w:val="20"/>
                <w:highlight w:val="yellow"/>
              </w:rPr>
              <w:t>T/F</w:t>
            </w:r>
          </w:p>
        </w:tc>
        <w:tc>
          <w:tcPr>
            <w:tcW w:w="0" w:type="auto"/>
          </w:tcPr>
          <w:p w14:paraId="7BE7BECA" w14:textId="4D6CD6A3" w:rsidR="004D31A4" w:rsidRPr="00E663B8" w:rsidRDefault="004D31A4" w:rsidP="004D31A4">
            <w:pPr>
              <w:rPr>
                <w:sz w:val="20"/>
                <w:szCs w:val="20"/>
                <w:highlight w:val="yellow"/>
              </w:rPr>
            </w:pPr>
            <w:r w:rsidRPr="00E663B8">
              <w:rPr>
                <w:sz w:val="20"/>
                <w:szCs w:val="20"/>
                <w:highlight w:val="yellow"/>
              </w:rPr>
              <w:t>LL</w:t>
            </w:r>
          </w:p>
        </w:tc>
        <w:tc>
          <w:tcPr>
            <w:tcW w:w="0" w:type="auto"/>
          </w:tcPr>
          <w:p w14:paraId="048F5242" w14:textId="5634D6B8" w:rsidR="004D31A4" w:rsidRPr="00E663B8" w:rsidRDefault="004D31A4" w:rsidP="004D31A4">
            <w:pPr>
              <w:rPr>
                <w:sz w:val="20"/>
                <w:szCs w:val="20"/>
                <w:highlight w:val="yellow"/>
              </w:rPr>
            </w:pPr>
            <w:r w:rsidRPr="00E663B8">
              <w:rPr>
                <w:sz w:val="20"/>
                <w:szCs w:val="20"/>
                <w:highlight w:val="yellow"/>
              </w:rPr>
              <w:t>Thursday, November 9, 2023</w:t>
            </w:r>
          </w:p>
        </w:tc>
        <w:tc>
          <w:tcPr>
            <w:tcW w:w="0" w:type="auto"/>
          </w:tcPr>
          <w:p w14:paraId="09535FA8" w14:textId="4EEE9E70" w:rsidR="004D31A4" w:rsidRPr="00E663B8" w:rsidRDefault="004D31A4" w:rsidP="004D31A4">
            <w:pPr>
              <w:rPr>
                <w:sz w:val="20"/>
                <w:szCs w:val="20"/>
                <w:highlight w:val="yellow"/>
              </w:rPr>
            </w:pPr>
            <w:r w:rsidRPr="00E663B8">
              <w:rPr>
                <w:sz w:val="20"/>
                <w:szCs w:val="20"/>
                <w:highlight w:val="yellow"/>
              </w:rPr>
              <w:t>Middletown HS</w:t>
            </w:r>
          </w:p>
        </w:tc>
        <w:tc>
          <w:tcPr>
            <w:tcW w:w="0" w:type="auto"/>
          </w:tcPr>
          <w:p w14:paraId="5E8973EA" w14:textId="3341150A" w:rsidR="004D31A4" w:rsidRPr="00E663B8" w:rsidRDefault="004D31A4" w:rsidP="004D31A4">
            <w:pPr>
              <w:rPr>
                <w:sz w:val="20"/>
                <w:szCs w:val="20"/>
                <w:highlight w:val="yellow"/>
              </w:rPr>
            </w:pPr>
            <w:r w:rsidRPr="00E663B8">
              <w:rPr>
                <w:sz w:val="20"/>
                <w:szCs w:val="20"/>
                <w:highlight w:val="yellow"/>
              </w:rPr>
              <w:t>4:00 pm</w:t>
            </w:r>
          </w:p>
        </w:tc>
        <w:tc>
          <w:tcPr>
            <w:tcW w:w="0" w:type="auto"/>
          </w:tcPr>
          <w:p w14:paraId="5A30C793" w14:textId="62D0FF1E" w:rsidR="004D31A4" w:rsidRPr="00E663B8" w:rsidRDefault="004D31A4" w:rsidP="004D31A4">
            <w:pPr>
              <w:rPr>
                <w:sz w:val="20"/>
                <w:szCs w:val="20"/>
                <w:highlight w:val="yellow"/>
              </w:rPr>
            </w:pPr>
            <w:r w:rsidRPr="00E663B8">
              <w:rPr>
                <w:sz w:val="20"/>
                <w:szCs w:val="20"/>
                <w:highlight w:val="yellow"/>
              </w:rPr>
              <w:t>5:30 pm</w:t>
            </w:r>
          </w:p>
        </w:tc>
        <w:tc>
          <w:tcPr>
            <w:tcW w:w="0" w:type="auto"/>
          </w:tcPr>
          <w:p w14:paraId="1C653E00" w14:textId="06D7FD9D" w:rsidR="004D31A4" w:rsidRPr="00E663B8" w:rsidRDefault="004D31A4" w:rsidP="004D31A4">
            <w:pPr>
              <w:rPr>
                <w:sz w:val="20"/>
                <w:szCs w:val="20"/>
                <w:highlight w:val="yellow"/>
              </w:rPr>
            </w:pPr>
            <w:r w:rsidRPr="00E663B8">
              <w:rPr>
                <w:sz w:val="20"/>
                <w:szCs w:val="20"/>
                <w:highlight w:val="yellow"/>
              </w:rPr>
              <w:t>Trevor Charles</w:t>
            </w:r>
          </w:p>
        </w:tc>
      </w:tr>
      <w:tr w:rsidR="004E5B91" w:rsidRPr="00E663B8" w14:paraId="5C19E4AA" w14:textId="77777777" w:rsidTr="00E84834">
        <w:tc>
          <w:tcPr>
            <w:tcW w:w="0" w:type="auto"/>
          </w:tcPr>
          <w:p w14:paraId="02AB3F51" w14:textId="75007F16" w:rsidR="004E5B91" w:rsidRPr="00E663B8" w:rsidRDefault="004E5B91" w:rsidP="004E5B91">
            <w:pPr>
              <w:rPr>
                <w:sz w:val="20"/>
                <w:szCs w:val="20"/>
                <w:highlight w:val="yellow"/>
              </w:rPr>
            </w:pPr>
            <w:r w:rsidRPr="00E663B8">
              <w:rPr>
                <w:sz w:val="20"/>
                <w:szCs w:val="20"/>
                <w:highlight w:val="yellow"/>
              </w:rPr>
              <w:t>Diving</w:t>
            </w:r>
          </w:p>
        </w:tc>
        <w:tc>
          <w:tcPr>
            <w:tcW w:w="0" w:type="auto"/>
          </w:tcPr>
          <w:p w14:paraId="7EA8B600" w14:textId="501B9A89" w:rsidR="004E5B91" w:rsidRPr="00E663B8" w:rsidRDefault="004E5B91" w:rsidP="004E5B91">
            <w:pPr>
              <w:rPr>
                <w:sz w:val="20"/>
                <w:szCs w:val="20"/>
                <w:highlight w:val="yellow"/>
              </w:rPr>
            </w:pPr>
            <w:r w:rsidRPr="00E663B8">
              <w:rPr>
                <w:sz w:val="20"/>
                <w:szCs w:val="20"/>
                <w:highlight w:val="yellow"/>
              </w:rPr>
              <w:t>T/F</w:t>
            </w:r>
          </w:p>
        </w:tc>
        <w:tc>
          <w:tcPr>
            <w:tcW w:w="0" w:type="auto"/>
          </w:tcPr>
          <w:p w14:paraId="295B2B52" w14:textId="75E944DF" w:rsidR="004E5B91" w:rsidRPr="00E663B8" w:rsidRDefault="004E5B91" w:rsidP="004E5B91">
            <w:pPr>
              <w:rPr>
                <w:sz w:val="20"/>
                <w:szCs w:val="20"/>
                <w:highlight w:val="yellow"/>
              </w:rPr>
            </w:pPr>
            <w:r w:rsidRPr="00E663B8">
              <w:rPr>
                <w:sz w:val="20"/>
                <w:szCs w:val="20"/>
                <w:highlight w:val="yellow"/>
              </w:rPr>
              <w:t>OPEN</w:t>
            </w:r>
          </w:p>
        </w:tc>
        <w:tc>
          <w:tcPr>
            <w:tcW w:w="0" w:type="auto"/>
          </w:tcPr>
          <w:p w14:paraId="2999A303" w14:textId="5ED61920" w:rsidR="004E5B91" w:rsidRPr="00E663B8" w:rsidRDefault="004E5B91" w:rsidP="004E5B91">
            <w:pPr>
              <w:rPr>
                <w:sz w:val="20"/>
                <w:szCs w:val="20"/>
                <w:highlight w:val="yellow"/>
              </w:rPr>
            </w:pPr>
            <w:r w:rsidRPr="00E663B8">
              <w:rPr>
                <w:sz w:val="20"/>
                <w:szCs w:val="20"/>
                <w:highlight w:val="yellow"/>
              </w:rPr>
              <w:t>Thursday, November 16, 2023</w:t>
            </w:r>
          </w:p>
        </w:tc>
        <w:tc>
          <w:tcPr>
            <w:tcW w:w="0" w:type="auto"/>
          </w:tcPr>
          <w:p w14:paraId="060F62BD" w14:textId="77006AFD" w:rsidR="004E5B91" w:rsidRPr="00E663B8" w:rsidRDefault="004E5B91" w:rsidP="004E5B91">
            <w:pPr>
              <w:rPr>
                <w:sz w:val="20"/>
                <w:szCs w:val="20"/>
                <w:highlight w:val="yellow"/>
              </w:rPr>
            </w:pPr>
            <w:r w:rsidRPr="00E663B8">
              <w:rPr>
                <w:sz w:val="20"/>
                <w:szCs w:val="20"/>
                <w:highlight w:val="yellow"/>
              </w:rPr>
              <w:t>Middletown HS</w:t>
            </w:r>
          </w:p>
        </w:tc>
        <w:tc>
          <w:tcPr>
            <w:tcW w:w="0" w:type="auto"/>
          </w:tcPr>
          <w:p w14:paraId="174BAC6D" w14:textId="4DF67F35" w:rsidR="004E5B91" w:rsidRPr="00E663B8" w:rsidRDefault="004E5B91" w:rsidP="004E5B91">
            <w:pPr>
              <w:rPr>
                <w:sz w:val="20"/>
                <w:szCs w:val="20"/>
                <w:highlight w:val="yellow"/>
              </w:rPr>
            </w:pPr>
            <w:r w:rsidRPr="00E663B8">
              <w:rPr>
                <w:sz w:val="20"/>
                <w:szCs w:val="20"/>
                <w:highlight w:val="yellow"/>
              </w:rPr>
              <w:t>4:00 pm</w:t>
            </w:r>
          </w:p>
        </w:tc>
        <w:tc>
          <w:tcPr>
            <w:tcW w:w="0" w:type="auto"/>
          </w:tcPr>
          <w:p w14:paraId="4D229B2D" w14:textId="047AF9C9" w:rsidR="004E5B91" w:rsidRPr="00E663B8" w:rsidRDefault="004E5B91" w:rsidP="004E5B91">
            <w:pPr>
              <w:rPr>
                <w:sz w:val="20"/>
                <w:szCs w:val="20"/>
                <w:highlight w:val="yellow"/>
              </w:rPr>
            </w:pPr>
            <w:r w:rsidRPr="00E663B8">
              <w:rPr>
                <w:sz w:val="20"/>
                <w:szCs w:val="20"/>
                <w:highlight w:val="yellow"/>
              </w:rPr>
              <w:t>5:30 pm</w:t>
            </w:r>
          </w:p>
        </w:tc>
        <w:tc>
          <w:tcPr>
            <w:tcW w:w="0" w:type="auto"/>
          </w:tcPr>
          <w:p w14:paraId="43A7F56C" w14:textId="7CCD4C36" w:rsidR="004E5B91" w:rsidRPr="00E663B8" w:rsidRDefault="004E5B91" w:rsidP="004E5B91">
            <w:pPr>
              <w:rPr>
                <w:sz w:val="20"/>
                <w:szCs w:val="20"/>
                <w:highlight w:val="yellow"/>
              </w:rPr>
            </w:pPr>
            <w:r w:rsidRPr="00E663B8">
              <w:rPr>
                <w:sz w:val="20"/>
                <w:szCs w:val="20"/>
                <w:highlight w:val="yellow"/>
              </w:rPr>
              <w:t>Trevor Charles</w:t>
            </w:r>
          </w:p>
        </w:tc>
      </w:tr>
      <w:tr w:rsidR="004E5B91" w:rsidRPr="00E663B8" w14:paraId="776B8440" w14:textId="77777777" w:rsidTr="00E84834">
        <w:tc>
          <w:tcPr>
            <w:tcW w:w="0" w:type="auto"/>
          </w:tcPr>
          <w:p w14:paraId="68663947" w14:textId="5A0D3280" w:rsidR="004E5B91" w:rsidRPr="00E663B8" w:rsidRDefault="004E5B91" w:rsidP="004E5B91">
            <w:pPr>
              <w:rPr>
                <w:sz w:val="20"/>
                <w:szCs w:val="20"/>
                <w:highlight w:val="yellow"/>
              </w:rPr>
            </w:pPr>
            <w:r w:rsidRPr="00E663B8">
              <w:rPr>
                <w:sz w:val="20"/>
                <w:szCs w:val="20"/>
                <w:highlight w:val="yellow"/>
              </w:rPr>
              <w:t>Swim</w:t>
            </w:r>
          </w:p>
        </w:tc>
        <w:tc>
          <w:tcPr>
            <w:tcW w:w="0" w:type="auto"/>
          </w:tcPr>
          <w:p w14:paraId="34B04BBC" w14:textId="2907347B" w:rsidR="004E5B91" w:rsidRPr="00E663B8" w:rsidRDefault="004E5B91" w:rsidP="004E5B91">
            <w:pPr>
              <w:rPr>
                <w:sz w:val="20"/>
                <w:szCs w:val="20"/>
                <w:highlight w:val="yellow"/>
              </w:rPr>
            </w:pPr>
            <w:r w:rsidRPr="00E663B8">
              <w:rPr>
                <w:sz w:val="20"/>
                <w:szCs w:val="20"/>
                <w:highlight w:val="yellow"/>
              </w:rPr>
              <w:t>Trials</w:t>
            </w:r>
          </w:p>
        </w:tc>
        <w:tc>
          <w:tcPr>
            <w:tcW w:w="0" w:type="auto"/>
          </w:tcPr>
          <w:p w14:paraId="6A563732" w14:textId="11041121" w:rsidR="004E5B91" w:rsidRPr="00E663B8" w:rsidRDefault="004E5B91" w:rsidP="004E5B91">
            <w:pPr>
              <w:rPr>
                <w:sz w:val="20"/>
                <w:szCs w:val="20"/>
                <w:highlight w:val="yellow"/>
              </w:rPr>
            </w:pPr>
            <w:r w:rsidRPr="00E663B8">
              <w:rPr>
                <w:sz w:val="20"/>
                <w:szCs w:val="20"/>
                <w:highlight w:val="yellow"/>
              </w:rPr>
              <w:t>S</w:t>
            </w:r>
          </w:p>
        </w:tc>
        <w:tc>
          <w:tcPr>
            <w:tcW w:w="0" w:type="auto"/>
          </w:tcPr>
          <w:p w14:paraId="08907972" w14:textId="69441444" w:rsidR="004E5B91" w:rsidRPr="00E663B8" w:rsidRDefault="004E5B91" w:rsidP="004E5B91">
            <w:pPr>
              <w:rPr>
                <w:sz w:val="20"/>
                <w:szCs w:val="20"/>
                <w:highlight w:val="yellow"/>
              </w:rPr>
            </w:pPr>
            <w:r w:rsidRPr="00E663B8">
              <w:rPr>
                <w:sz w:val="20"/>
                <w:szCs w:val="20"/>
                <w:highlight w:val="yellow"/>
              </w:rPr>
              <w:t>Saturday, November 11, 2023</w:t>
            </w:r>
          </w:p>
        </w:tc>
        <w:tc>
          <w:tcPr>
            <w:tcW w:w="0" w:type="auto"/>
          </w:tcPr>
          <w:p w14:paraId="298FBCB1" w14:textId="2D23E22C" w:rsidR="004E5B91" w:rsidRPr="00E663B8" w:rsidRDefault="004E5B91" w:rsidP="004E5B91">
            <w:pPr>
              <w:rPr>
                <w:sz w:val="20"/>
                <w:szCs w:val="20"/>
                <w:highlight w:val="yellow"/>
              </w:rPr>
            </w:pPr>
            <w:r w:rsidRPr="00E663B8">
              <w:rPr>
                <w:sz w:val="20"/>
                <w:szCs w:val="20"/>
                <w:highlight w:val="yellow"/>
              </w:rPr>
              <w:t>Cheshire Pool</w:t>
            </w:r>
          </w:p>
        </w:tc>
        <w:tc>
          <w:tcPr>
            <w:tcW w:w="0" w:type="auto"/>
          </w:tcPr>
          <w:p w14:paraId="0A46A793" w14:textId="7AAF63F9"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53975AA3" w14:textId="1C172EC4"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707D0DCE" w14:textId="606DAD08" w:rsidR="004E5B91" w:rsidRPr="00E663B8" w:rsidRDefault="004E5B91" w:rsidP="004E5B91">
            <w:pPr>
              <w:rPr>
                <w:sz w:val="20"/>
                <w:szCs w:val="20"/>
                <w:highlight w:val="yellow"/>
              </w:rPr>
            </w:pPr>
            <w:r w:rsidRPr="00E663B8">
              <w:rPr>
                <w:sz w:val="20"/>
                <w:szCs w:val="20"/>
                <w:highlight w:val="yellow"/>
              </w:rPr>
              <w:t>TBA</w:t>
            </w:r>
          </w:p>
        </w:tc>
      </w:tr>
      <w:tr w:rsidR="004E5B91" w:rsidRPr="00E663B8" w14:paraId="3D70337C" w14:textId="77777777" w:rsidTr="00E84834">
        <w:tc>
          <w:tcPr>
            <w:tcW w:w="0" w:type="auto"/>
          </w:tcPr>
          <w:p w14:paraId="72BD7CC3" w14:textId="7BC7887A" w:rsidR="004E5B91" w:rsidRPr="00E663B8" w:rsidRDefault="004E5B91" w:rsidP="004E5B91">
            <w:pPr>
              <w:rPr>
                <w:sz w:val="20"/>
                <w:szCs w:val="20"/>
                <w:highlight w:val="yellow"/>
              </w:rPr>
            </w:pPr>
            <w:r w:rsidRPr="00E663B8">
              <w:rPr>
                <w:sz w:val="20"/>
                <w:szCs w:val="20"/>
                <w:highlight w:val="yellow"/>
              </w:rPr>
              <w:t>Swim</w:t>
            </w:r>
          </w:p>
        </w:tc>
        <w:tc>
          <w:tcPr>
            <w:tcW w:w="0" w:type="auto"/>
          </w:tcPr>
          <w:p w14:paraId="6A684C3C" w14:textId="28452EF5" w:rsidR="004E5B91" w:rsidRPr="00E663B8" w:rsidRDefault="004E5B91" w:rsidP="004E5B91">
            <w:pPr>
              <w:rPr>
                <w:sz w:val="20"/>
                <w:szCs w:val="20"/>
                <w:highlight w:val="yellow"/>
              </w:rPr>
            </w:pPr>
            <w:r w:rsidRPr="00E663B8">
              <w:rPr>
                <w:sz w:val="20"/>
                <w:szCs w:val="20"/>
                <w:highlight w:val="yellow"/>
              </w:rPr>
              <w:t>Trials</w:t>
            </w:r>
          </w:p>
        </w:tc>
        <w:tc>
          <w:tcPr>
            <w:tcW w:w="0" w:type="auto"/>
          </w:tcPr>
          <w:p w14:paraId="3E417C54" w14:textId="6411EB0A" w:rsidR="004E5B91" w:rsidRPr="00E663B8" w:rsidRDefault="004E5B91" w:rsidP="004E5B91">
            <w:pPr>
              <w:rPr>
                <w:sz w:val="20"/>
                <w:szCs w:val="20"/>
                <w:highlight w:val="yellow"/>
              </w:rPr>
            </w:pPr>
            <w:r w:rsidRPr="00E663B8">
              <w:rPr>
                <w:sz w:val="20"/>
                <w:szCs w:val="20"/>
                <w:highlight w:val="yellow"/>
              </w:rPr>
              <w:t>M</w:t>
            </w:r>
          </w:p>
        </w:tc>
        <w:tc>
          <w:tcPr>
            <w:tcW w:w="0" w:type="auto"/>
          </w:tcPr>
          <w:p w14:paraId="714B76E2" w14:textId="28515B7E" w:rsidR="004E5B91" w:rsidRPr="00E663B8" w:rsidRDefault="004E5B91" w:rsidP="004E5B91">
            <w:pPr>
              <w:rPr>
                <w:sz w:val="20"/>
                <w:szCs w:val="20"/>
                <w:highlight w:val="yellow"/>
              </w:rPr>
            </w:pPr>
            <w:r w:rsidRPr="00E663B8">
              <w:rPr>
                <w:sz w:val="20"/>
                <w:szCs w:val="20"/>
                <w:highlight w:val="yellow"/>
              </w:rPr>
              <w:t>Friday, November 10, 2023</w:t>
            </w:r>
          </w:p>
        </w:tc>
        <w:tc>
          <w:tcPr>
            <w:tcW w:w="0" w:type="auto"/>
          </w:tcPr>
          <w:p w14:paraId="771CAA2B" w14:textId="77777777" w:rsidR="004E5B91" w:rsidRPr="00E663B8" w:rsidRDefault="004E5B91" w:rsidP="004E5B91">
            <w:pPr>
              <w:rPr>
                <w:sz w:val="20"/>
                <w:szCs w:val="20"/>
                <w:highlight w:val="yellow"/>
              </w:rPr>
            </w:pPr>
          </w:p>
        </w:tc>
        <w:tc>
          <w:tcPr>
            <w:tcW w:w="0" w:type="auto"/>
          </w:tcPr>
          <w:p w14:paraId="21B92D62" w14:textId="120AE17B"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580EC285" w14:textId="0759BE21"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494951D1" w14:textId="346BFFFA" w:rsidR="004E5B91" w:rsidRPr="00E663B8" w:rsidRDefault="004E5B91" w:rsidP="004E5B91">
            <w:pPr>
              <w:rPr>
                <w:sz w:val="20"/>
                <w:szCs w:val="20"/>
                <w:highlight w:val="yellow"/>
              </w:rPr>
            </w:pPr>
            <w:r w:rsidRPr="00E663B8">
              <w:rPr>
                <w:sz w:val="20"/>
                <w:szCs w:val="20"/>
                <w:highlight w:val="yellow"/>
              </w:rPr>
              <w:t xml:space="preserve">Bob </w:t>
            </w:r>
            <w:proofErr w:type="spellStart"/>
            <w:r w:rsidRPr="00E663B8">
              <w:rPr>
                <w:sz w:val="20"/>
                <w:szCs w:val="20"/>
                <w:highlight w:val="yellow"/>
              </w:rPr>
              <w:t>Bouchey</w:t>
            </w:r>
            <w:proofErr w:type="spellEnd"/>
          </w:p>
        </w:tc>
      </w:tr>
      <w:tr w:rsidR="004E5B91" w:rsidRPr="00E663B8" w14:paraId="3D10106F" w14:textId="77777777" w:rsidTr="00E84834">
        <w:tc>
          <w:tcPr>
            <w:tcW w:w="0" w:type="auto"/>
          </w:tcPr>
          <w:p w14:paraId="1473DE83" w14:textId="2238DB4F" w:rsidR="004E5B91" w:rsidRPr="00E663B8" w:rsidRDefault="004E5B91" w:rsidP="004E5B91">
            <w:pPr>
              <w:rPr>
                <w:sz w:val="20"/>
                <w:szCs w:val="20"/>
                <w:highlight w:val="yellow"/>
              </w:rPr>
            </w:pPr>
            <w:r w:rsidRPr="00E663B8">
              <w:rPr>
                <w:sz w:val="20"/>
                <w:szCs w:val="20"/>
                <w:highlight w:val="yellow"/>
              </w:rPr>
              <w:t>Swim</w:t>
            </w:r>
          </w:p>
        </w:tc>
        <w:tc>
          <w:tcPr>
            <w:tcW w:w="0" w:type="auto"/>
          </w:tcPr>
          <w:p w14:paraId="3C2BFF7D" w14:textId="01272EB8" w:rsidR="004E5B91" w:rsidRPr="00E663B8" w:rsidRDefault="004E5B91" w:rsidP="004E5B91">
            <w:pPr>
              <w:rPr>
                <w:sz w:val="20"/>
                <w:szCs w:val="20"/>
                <w:highlight w:val="yellow"/>
              </w:rPr>
            </w:pPr>
            <w:r w:rsidRPr="00E663B8">
              <w:rPr>
                <w:sz w:val="20"/>
                <w:szCs w:val="20"/>
                <w:highlight w:val="yellow"/>
              </w:rPr>
              <w:t>Trials</w:t>
            </w:r>
          </w:p>
        </w:tc>
        <w:tc>
          <w:tcPr>
            <w:tcW w:w="0" w:type="auto"/>
          </w:tcPr>
          <w:p w14:paraId="7EF52537" w14:textId="1E72C67C" w:rsidR="004E5B91" w:rsidRPr="00E663B8" w:rsidRDefault="004E5B91" w:rsidP="004E5B91">
            <w:pPr>
              <w:rPr>
                <w:sz w:val="20"/>
                <w:szCs w:val="20"/>
                <w:highlight w:val="yellow"/>
              </w:rPr>
            </w:pPr>
            <w:r w:rsidRPr="00E663B8">
              <w:rPr>
                <w:sz w:val="20"/>
                <w:szCs w:val="20"/>
                <w:highlight w:val="yellow"/>
              </w:rPr>
              <w:t>L</w:t>
            </w:r>
          </w:p>
        </w:tc>
        <w:tc>
          <w:tcPr>
            <w:tcW w:w="0" w:type="auto"/>
          </w:tcPr>
          <w:p w14:paraId="1DA1A1C6" w14:textId="7268065F" w:rsidR="004E5B91" w:rsidRPr="00E663B8" w:rsidRDefault="004E5B91" w:rsidP="004E5B91">
            <w:pPr>
              <w:rPr>
                <w:sz w:val="20"/>
                <w:szCs w:val="20"/>
                <w:highlight w:val="yellow"/>
              </w:rPr>
            </w:pPr>
            <w:r w:rsidRPr="00E663B8">
              <w:rPr>
                <w:sz w:val="20"/>
                <w:szCs w:val="20"/>
                <w:highlight w:val="yellow"/>
              </w:rPr>
              <w:t>Saturday, November 11, 2023</w:t>
            </w:r>
          </w:p>
        </w:tc>
        <w:tc>
          <w:tcPr>
            <w:tcW w:w="0" w:type="auto"/>
          </w:tcPr>
          <w:p w14:paraId="5CC7E6E5" w14:textId="391CB85D" w:rsidR="004E5B91" w:rsidRPr="00E663B8" w:rsidRDefault="004E5B91" w:rsidP="004E5B91">
            <w:pPr>
              <w:rPr>
                <w:sz w:val="20"/>
                <w:szCs w:val="20"/>
                <w:highlight w:val="yellow"/>
              </w:rPr>
            </w:pPr>
            <w:r w:rsidRPr="00E663B8">
              <w:rPr>
                <w:sz w:val="20"/>
                <w:szCs w:val="20"/>
                <w:highlight w:val="yellow"/>
              </w:rPr>
              <w:t>Cornerstone</w:t>
            </w:r>
          </w:p>
        </w:tc>
        <w:tc>
          <w:tcPr>
            <w:tcW w:w="0" w:type="auto"/>
          </w:tcPr>
          <w:p w14:paraId="7BF1C158" w14:textId="4AAB934D" w:rsidR="004E5B91" w:rsidRPr="00E663B8" w:rsidRDefault="004E5B91" w:rsidP="004E5B91">
            <w:pPr>
              <w:rPr>
                <w:sz w:val="20"/>
                <w:szCs w:val="20"/>
                <w:highlight w:val="yellow"/>
              </w:rPr>
            </w:pPr>
            <w:r w:rsidRPr="00E663B8">
              <w:rPr>
                <w:sz w:val="20"/>
                <w:szCs w:val="20"/>
                <w:highlight w:val="yellow"/>
              </w:rPr>
              <w:t>3:15 pm</w:t>
            </w:r>
          </w:p>
        </w:tc>
        <w:tc>
          <w:tcPr>
            <w:tcW w:w="0" w:type="auto"/>
          </w:tcPr>
          <w:p w14:paraId="04934B3A" w14:textId="5A9BFA8A" w:rsidR="004E5B91" w:rsidRPr="00E663B8" w:rsidRDefault="004E5B91" w:rsidP="004E5B91">
            <w:pPr>
              <w:rPr>
                <w:sz w:val="20"/>
                <w:szCs w:val="20"/>
                <w:highlight w:val="yellow"/>
              </w:rPr>
            </w:pPr>
            <w:r w:rsidRPr="00E663B8">
              <w:rPr>
                <w:sz w:val="20"/>
                <w:szCs w:val="20"/>
                <w:highlight w:val="yellow"/>
              </w:rPr>
              <w:t>4:40 pm</w:t>
            </w:r>
          </w:p>
        </w:tc>
        <w:tc>
          <w:tcPr>
            <w:tcW w:w="0" w:type="auto"/>
          </w:tcPr>
          <w:p w14:paraId="21B9A619" w14:textId="251E168C" w:rsidR="004E5B91" w:rsidRPr="00E663B8" w:rsidRDefault="004E5B91" w:rsidP="004E5B91">
            <w:pPr>
              <w:rPr>
                <w:sz w:val="20"/>
                <w:szCs w:val="20"/>
                <w:highlight w:val="yellow"/>
              </w:rPr>
            </w:pPr>
            <w:r w:rsidRPr="00E663B8">
              <w:rPr>
                <w:sz w:val="20"/>
                <w:szCs w:val="20"/>
                <w:highlight w:val="yellow"/>
              </w:rPr>
              <w:t xml:space="preserve">John </w:t>
            </w:r>
            <w:proofErr w:type="spellStart"/>
            <w:r w:rsidRPr="00E663B8">
              <w:rPr>
                <w:sz w:val="20"/>
                <w:szCs w:val="20"/>
                <w:highlight w:val="yellow"/>
              </w:rPr>
              <w:t>Smachetti</w:t>
            </w:r>
            <w:proofErr w:type="spellEnd"/>
          </w:p>
        </w:tc>
      </w:tr>
      <w:tr w:rsidR="004E5B91" w:rsidRPr="00E663B8" w14:paraId="7EB20CE3" w14:textId="77777777" w:rsidTr="00E84834">
        <w:tc>
          <w:tcPr>
            <w:tcW w:w="0" w:type="auto"/>
          </w:tcPr>
          <w:p w14:paraId="2C53462C" w14:textId="3846181E" w:rsidR="004E5B91" w:rsidRPr="00E663B8" w:rsidRDefault="004E5B91" w:rsidP="004E5B91">
            <w:pPr>
              <w:rPr>
                <w:sz w:val="20"/>
                <w:szCs w:val="20"/>
                <w:highlight w:val="yellow"/>
              </w:rPr>
            </w:pPr>
            <w:r w:rsidRPr="00E663B8">
              <w:rPr>
                <w:sz w:val="20"/>
                <w:szCs w:val="20"/>
                <w:highlight w:val="yellow"/>
              </w:rPr>
              <w:t>Swim</w:t>
            </w:r>
          </w:p>
        </w:tc>
        <w:tc>
          <w:tcPr>
            <w:tcW w:w="0" w:type="auto"/>
          </w:tcPr>
          <w:p w14:paraId="11B7C347" w14:textId="573807C8" w:rsidR="004E5B91" w:rsidRPr="00E663B8" w:rsidRDefault="004E5B91" w:rsidP="004E5B91">
            <w:pPr>
              <w:rPr>
                <w:sz w:val="20"/>
                <w:szCs w:val="20"/>
                <w:highlight w:val="yellow"/>
              </w:rPr>
            </w:pPr>
            <w:r w:rsidRPr="00E663B8">
              <w:rPr>
                <w:sz w:val="20"/>
                <w:szCs w:val="20"/>
                <w:highlight w:val="yellow"/>
              </w:rPr>
              <w:t>Trials</w:t>
            </w:r>
          </w:p>
        </w:tc>
        <w:tc>
          <w:tcPr>
            <w:tcW w:w="0" w:type="auto"/>
          </w:tcPr>
          <w:p w14:paraId="51CB4499" w14:textId="7CCF126E" w:rsidR="004E5B91" w:rsidRPr="00E663B8" w:rsidRDefault="004E5B91" w:rsidP="004E5B91">
            <w:pPr>
              <w:rPr>
                <w:sz w:val="20"/>
                <w:szCs w:val="20"/>
                <w:highlight w:val="yellow"/>
              </w:rPr>
            </w:pPr>
            <w:r w:rsidRPr="00E663B8">
              <w:rPr>
                <w:sz w:val="20"/>
                <w:szCs w:val="20"/>
                <w:highlight w:val="yellow"/>
              </w:rPr>
              <w:t>LL</w:t>
            </w:r>
          </w:p>
        </w:tc>
        <w:tc>
          <w:tcPr>
            <w:tcW w:w="0" w:type="auto"/>
          </w:tcPr>
          <w:p w14:paraId="7E137832" w14:textId="6401F389" w:rsidR="004E5B91" w:rsidRPr="00E663B8" w:rsidRDefault="004E5B91" w:rsidP="004E5B91">
            <w:pPr>
              <w:rPr>
                <w:sz w:val="20"/>
                <w:szCs w:val="20"/>
                <w:highlight w:val="yellow"/>
              </w:rPr>
            </w:pPr>
            <w:r w:rsidRPr="00E663B8">
              <w:rPr>
                <w:sz w:val="20"/>
                <w:szCs w:val="20"/>
                <w:highlight w:val="yellow"/>
              </w:rPr>
              <w:t>Saturday, November 11, 2023</w:t>
            </w:r>
          </w:p>
        </w:tc>
        <w:tc>
          <w:tcPr>
            <w:tcW w:w="0" w:type="auto"/>
          </w:tcPr>
          <w:p w14:paraId="4BF71578" w14:textId="304BB528" w:rsidR="004E5B91" w:rsidRPr="00E663B8" w:rsidRDefault="004E5B91" w:rsidP="004E5B91">
            <w:pPr>
              <w:rPr>
                <w:sz w:val="20"/>
                <w:szCs w:val="20"/>
                <w:highlight w:val="yellow"/>
              </w:rPr>
            </w:pPr>
            <w:r w:rsidRPr="00E663B8">
              <w:rPr>
                <w:sz w:val="20"/>
                <w:szCs w:val="20"/>
                <w:highlight w:val="yellow"/>
              </w:rPr>
              <w:t>Cornerstone</w:t>
            </w:r>
          </w:p>
        </w:tc>
        <w:tc>
          <w:tcPr>
            <w:tcW w:w="0" w:type="auto"/>
          </w:tcPr>
          <w:p w14:paraId="60FF6772" w14:textId="3B15E0BD" w:rsidR="004E5B91" w:rsidRPr="00E663B8" w:rsidRDefault="004E5B91" w:rsidP="004E5B91">
            <w:pPr>
              <w:rPr>
                <w:sz w:val="20"/>
                <w:szCs w:val="20"/>
                <w:highlight w:val="yellow"/>
              </w:rPr>
            </w:pPr>
            <w:r w:rsidRPr="00E663B8">
              <w:rPr>
                <w:sz w:val="20"/>
                <w:szCs w:val="20"/>
                <w:highlight w:val="yellow"/>
              </w:rPr>
              <w:t>10:00 am</w:t>
            </w:r>
          </w:p>
        </w:tc>
        <w:tc>
          <w:tcPr>
            <w:tcW w:w="0" w:type="auto"/>
          </w:tcPr>
          <w:p w14:paraId="41306BDD" w14:textId="7065FC52" w:rsidR="004E5B91" w:rsidRPr="00E663B8" w:rsidRDefault="004E5B91" w:rsidP="004E5B91">
            <w:pPr>
              <w:rPr>
                <w:sz w:val="20"/>
                <w:szCs w:val="20"/>
                <w:highlight w:val="yellow"/>
              </w:rPr>
            </w:pPr>
            <w:r w:rsidRPr="00E663B8">
              <w:rPr>
                <w:sz w:val="20"/>
                <w:szCs w:val="20"/>
                <w:highlight w:val="yellow"/>
              </w:rPr>
              <w:t>11:15 am</w:t>
            </w:r>
          </w:p>
        </w:tc>
        <w:tc>
          <w:tcPr>
            <w:tcW w:w="0" w:type="auto"/>
          </w:tcPr>
          <w:p w14:paraId="79A6C2E4" w14:textId="7F6AC9C6" w:rsidR="004E5B91" w:rsidRPr="00E663B8" w:rsidRDefault="004E5B91" w:rsidP="004E5B91">
            <w:pPr>
              <w:rPr>
                <w:sz w:val="20"/>
                <w:szCs w:val="20"/>
                <w:highlight w:val="yellow"/>
              </w:rPr>
            </w:pPr>
            <w:r w:rsidRPr="00E663B8">
              <w:rPr>
                <w:sz w:val="20"/>
                <w:szCs w:val="20"/>
                <w:highlight w:val="yellow"/>
              </w:rPr>
              <w:t>Rick Lewis</w:t>
            </w:r>
          </w:p>
        </w:tc>
      </w:tr>
      <w:tr w:rsidR="004E5B91" w:rsidRPr="00E663B8" w14:paraId="6296ED74" w14:textId="77777777" w:rsidTr="00E84834">
        <w:tc>
          <w:tcPr>
            <w:tcW w:w="0" w:type="auto"/>
          </w:tcPr>
          <w:p w14:paraId="0FA560AC" w14:textId="2F66222B" w:rsidR="004E5B91" w:rsidRPr="00E663B8" w:rsidRDefault="004E5B91" w:rsidP="004E5B91">
            <w:pPr>
              <w:rPr>
                <w:sz w:val="20"/>
                <w:szCs w:val="20"/>
                <w:highlight w:val="yellow"/>
              </w:rPr>
            </w:pPr>
            <w:r w:rsidRPr="00E663B8">
              <w:rPr>
                <w:sz w:val="20"/>
                <w:szCs w:val="20"/>
                <w:highlight w:val="yellow"/>
              </w:rPr>
              <w:t>Swim</w:t>
            </w:r>
          </w:p>
        </w:tc>
        <w:tc>
          <w:tcPr>
            <w:tcW w:w="0" w:type="auto"/>
          </w:tcPr>
          <w:p w14:paraId="567A51DE" w14:textId="4A93D2B2" w:rsidR="004E5B91" w:rsidRPr="00E663B8" w:rsidRDefault="004E5B91" w:rsidP="004E5B91">
            <w:pPr>
              <w:rPr>
                <w:sz w:val="20"/>
                <w:szCs w:val="20"/>
                <w:highlight w:val="yellow"/>
              </w:rPr>
            </w:pPr>
            <w:r w:rsidRPr="00E663B8">
              <w:rPr>
                <w:sz w:val="20"/>
                <w:szCs w:val="20"/>
                <w:highlight w:val="yellow"/>
              </w:rPr>
              <w:t>Finals</w:t>
            </w:r>
          </w:p>
        </w:tc>
        <w:tc>
          <w:tcPr>
            <w:tcW w:w="0" w:type="auto"/>
          </w:tcPr>
          <w:p w14:paraId="2DA39202" w14:textId="2F02F3E2" w:rsidR="004E5B91" w:rsidRPr="00E663B8" w:rsidRDefault="004E5B91" w:rsidP="004E5B91">
            <w:pPr>
              <w:rPr>
                <w:sz w:val="20"/>
                <w:szCs w:val="20"/>
                <w:highlight w:val="yellow"/>
              </w:rPr>
            </w:pPr>
            <w:r w:rsidRPr="00E663B8">
              <w:rPr>
                <w:sz w:val="20"/>
                <w:szCs w:val="20"/>
                <w:highlight w:val="yellow"/>
              </w:rPr>
              <w:t>S</w:t>
            </w:r>
          </w:p>
        </w:tc>
        <w:tc>
          <w:tcPr>
            <w:tcW w:w="0" w:type="auto"/>
          </w:tcPr>
          <w:p w14:paraId="772520D4" w14:textId="71CF27C8" w:rsidR="004E5B91" w:rsidRPr="00E663B8" w:rsidRDefault="004E5B91" w:rsidP="004E5B91">
            <w:pPr>
              <w:rPr>
                <w:sz w:val="20"/>
                <w:szCs w:val="20"/>
                <w:highlight w:val="yellow"/>
              </w:rPr>
            </w:pPr>
            <w:r w:rsidRPr="00E663B8">
              <w:rPr>
                <w:sz w:val="20"/>
                <w:szCs w:val="20"/>
                <w:highlight w:val="yellow"/>
              </w:rPr>
              <w:t>Tuesday, November 14, 2023</w:t>
            </w:r>
          </w:p>
        </w:tc>
        <w:tc>
          <w:tcPr>
            <w:tcW w:w="0" w:type="auto"/>
          </w:tcPr>
          <w:p w14:paraId="66695781" w14:textId="6E7AEA9F" w:rsidR="004E5B91" w:rsidRPr="00E663B8" w:rsidRDefault="004E5B91" w:rsidP="004E5B91">
            <w:pPr>
              <w:rPr>
                <w:sz w:val="20"/>
                <w:szCs w:val="20"/>
                <w:highlight w:val="yellow"/>
              </w:rPr>
            </w:pPr>
            <w:r w:rsidRPr="00E663B8">
              <w:rPr>
                <w:sz w:val="20"/>
                <w:szCs w:val="20"/>
                <w:highlight w:val="yellow"/>
              </w:rPr>
              <w:t>SCSU</w:t>
            </w:r>
          </w:p>
        </w:tc>
        <w:tc>
          <w:tcPr>
            <w:tcW w:w="0" w:type="auto"/>
          </w:tcPr>
          <w:p w14:paraId="724EDEAE" w14:textId="7C87B725"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56C1ABDA" w14:textId="7D8A13AE"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5EEAA0BC" w14:textId="013711DF" w:rsidR="004E5B91" w:rsidRPr="00E663B8" w:rsidRDefault="004E5B91" w:rsidP="004E5B91">
            <w:pPr>
              <w:rPr>
                <w:sz w:val="20"/>
                <w:szCs w:val="20"/>
                <w:highlight w:val="yellow"/>
              </w:rPr>
            </w:pPr>
            <w:r w:rsidRPr="00E663B8">
              <w:rPr>
                <w:sz w:val="20"/>
                <w:szCs w:val="20"/>
                <w:highlight w:val="yellow"/>
              </w:rPr>
              <w:t>TBA</w:t>
            </w:r>
          </w:p>
        </w:tc>
      </w:tr>
      <w:tr w:rsidR="004E5B91" w:rsidRPr="00E663B8" w14:paraId="308A8DB5" w14:textId="77777777" w:rsidTr="00E84834">
        <w:tc>
          <w:tcPr>
            <w:tcW w:w="0" w:type="auto"/>
          </w:tcPr>
          <w:p w14:paraId="53205654" w14:textId="1E88E60F" w:rsidR="004E5B91" w:rsidRPr="00E663B8" w:rsidRDefault="004E5B91" w:rsidP="004E5B91">
            <w:pPr>
              <w:rPr>
                <w:sz w:val="20"/>
                <w:szCs w:val="20"/>
                <w:highlight w:val="yellow"/>
              </w:rPr>
            </w:pPr>
            <w:r w:rsidRPr="00E663B8">
              <w:rPr>
                <w:sz w:val="20"/>
                <w:szCs w:val="20"/>
                <w:highlight w:val="yellow"/>
              </w:rPr>
              <w:t>Swim</w:t>
            </w:r>
          </w:p>
        </w:tc>
        <w:tc>
          <w:tcPr>
            <w:tcW w:w="0" w:type="auto"/>
          </w:tcPr>
          <w:p w14:paraId="1A9CB088" w14:textId="25237BB0" w:rsidR="004E5B91" w:rsidRPr="00E663B8" w:rsidRDefault="004E5B91" w:rsidP="004E5B91">
            <w:pPr>
              <w:rPr>
                <w:sz w:val="20"/>
                <w:szCs w:val="20"/>
                <w:highlight w:val="yellow"/>
              </w:rPr>
            </w:pPr>
            <w:r w:rsidRPr="00E663B8">
              <w:rPr>
                <w:sz w:val="20"/>
                <w:szCs w:val="20"/>
                <w:highlight w:val="yellow"/>
              </w:rPr>
              <w:t>Finals</w:t>
            </w:r>
          </w:p>
        </w:tc>
        <w:tc>
          <w:tcPr>
            <w:tcW w:w="0" w:type="auto"/>
          </w:tcPr>
          <w:p w14:paraId="082D06FC" w14:textId="1F52EA90" w:rsidR="004E5B91" w:rsidRPr="00E663B8" w:rsidRDefault="004E5B91" w:rsidP="004E5B91">
            <w:pPr>
              <w:rPr>
                <w:sz w:val="20"/>
                <w:szCs w:val="20"/>
                <w:highlight w:val="yellow"/>
              </w:rPr>
            </w:pPr>
            <w:r w:rsidRPr="00E663B8">
              <w:rPr>
                <w:sz w:val="20"/>
                <w:szCs w:val="20"/>
                <w:highlight w:val="yellow"/>
              </w:rPr>
              <w:t>M</w:t>
            </w:r>
          </w:p>
        </w:tc>
        <w:tc>
          <w:tcPr>
            <w:tcW w:w="0" w:type="auto"/>
          </w:tcPr>
          <w:p w14:paraId="4271A027" w14:textId="7CB3BCB0" w:rsidR="004E5B91" w:rsidRPr="00E663B8" w:rsidRDefault="004E5B91" w:rsidP="004E5B91">
            <w:pPr>
              <w:rPr>
                <w:sz w:val="20"/>
                <w:szCs w:val="20"/>
                <w:highlight w:val="yellow"/>
              </w:rPr>
            </w:pPr>
            <w:r w:rsidRPr="00E663B8">
              <w:rPr>
                <w:sz w:val="20"/>
                <w:szCs w:val="20"/>
                <w:highlight w:val="yellow"/>
              </w:rPr>
              <w:t>Monday, November 13, 2023</w:t>
            </w:r>
          </w:p>
        </w:tc>
        <w:tc>
          <w:tcPr>
            <w:tcW w:w="0" w:type="auto"/>
          </w:tcPr>
          <w:p w14:paraId="1C19D143" w14:textId="04AAB8DF" w:rsidR="004E5B91" w:rsidRPr="00E663B8" w:rsidRDefault="004E5B91" w:rsidP="004E5B91">
            <w:pPr>
              <w:rPr>
                <w:sz w:val="20"/>
                <w:szCs w:val="20"/>
                <w:highlight w:val="yellow"/>
              </w:rPr>
            </w:pPr>
            <w:r w:rsidRPr="00E663B8">
              <w:rPr>
                <w:sz w:val="20"/>
                <w:szCs w:val="20"/>
                <w:highlight w:val="yellow"/>
              </w:rPr>
              <w:t>SCSU</w:t>
            </w:r>
          </w:p>
        </w:tc>
        <w:tc>
          <w:tcPr>
            <w:tcW w:w="0" w:type="auto"/>
          </w:tcPr>
          <w:p w14:paraId="257DA9B2" w14:textId="23419F8A"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60E3C789" w14:textId="18CB5EA8"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1D6AC39D" w14:textId="336577A9" w:rsidR="004E5B91" w:rsidRPr="00E663B8" w:rsidRDefault="004E5B91" w:rsidP="004E5B91">
            <w:pPr>
              <w:rPr>
                <w:sz w:val="20"/>
                <w:szCs w:val="20"/>
                <w:highlight w:val="yellow"/>
              </w:rPr>
            </w:pPr>
            <w:r w:rsidRPr="00E663B8">
              <w:rPr>
                <w:sz w:val="20"/>
                <w:szCs w:val="20"/>
                <w:highlight w:val="yellow"/>
              </w:rPr>
              <w:t xml:space="preserve">Bob </w:t>
            </w:r>
            <w:proofErr w:type="spellStart"/>
            <w:r w:rsidRPr="00E663B8">
              <w:rPr>
                <w:sz w:val="20"/>
                <w:szCs w:val="20"/>
                <w:highlight w:val="yellow"/>
              </w:rPr>
              <w:t>Bouchey</w:t>
            </w:r>
            <w:proofErr w:type="spellEnd"/>
          </w:p>
        </w:tc>
      </w:tr>
      <w:tr w:rsidR="004E5B91" w:rsidRPr="00E663B8" w14:paraId="43D8E280" w14:textId="77777777" w:rsidTr="00E84834">
        <w:tc>
          <w:tcPr>
            <w:tcW w:w="0" w:type="auto"/>
          </w:tcPr>
          <w:p w14:paraId="4E6B12E6" w14:textId="75CEBC8A" w:rsidR="004E5B91" w:rsidRPr="00E663B8" w:rsidRDefault="004E5B91" w:rsidP="004E5B91">
            <w:pPr>
              <w:rPr>
                <w:sz w:val="20"/>
                <w:szCs w:val="20"/>
                <w:highlight w:val="yellow"/>
              </w:rPr>
            </w:pPr>
            <w:r w:rsidRPr="00E663B8">
              <w:rPr>
                <w:sz w:val="20"/>
                <w:szCs w:val="20"/>
                <w:highlight w:val="yellow"/>
              </w:rPr>
              <w:t>Swim</w:t>
            </w:r>
          </w:p>
        </w:tc>
        <w:tc>
          <w:tcPr>
            <w:tcW w:w="0" w:type="auto"/>
          </w:tcPr>
          <w:p w14:paraId="7CC0D998" w14:textId="2D1310FC" w:rsidR="004E5B91" w:rsidRPr="00E663B8" w:rsidRDefault="004E5B91" w:rsidP="004E5B91">
            <w:pPr>
              <w:rPr>
                <w:sz w:val="20"/>
                <w:szCs w:val="20"/>
                <w:highlight w:val="yellow"/>
              </w:rPr>
            </w:pPr>
            <w:r w:rsidRPr="00E663B8">
              <w:rPr>
                <w:sz w:val="20"/>
                <w:szCs w:val="20"/>
                <w:highlight w:val="yellow"/>
              </w:rPr>
              <w:t>Finals</w:t>
            </w:r>
          </w:p>
        </w:tc>
        <w:tc>
          <w:tcPr>
            <w:tcW w:w="0" w:type="auto"/>
          </w:tcPr>
          <w:p w14:paraId="0D688678" w14:textId="4AFD5866" w:rsidR="004E5B91" w:rsidRPr="00E663B8" w:rsidRDefault="004E5B91" w:rsidP="004E5B91">
            <w:pPr>
              <w:rPr>
                <w:sz w:val="20"/>
                <w:szCs w:val="20"/>
                <w:highlight w:val="yellow"/>
              </w:rPr>
            </w:pPr>
            <w:r w:rsidRPr="00E663B8">
              <w:rPr>
                <w:sz w:val="20"/>
                <w:szCs w:val="20"/>
                <w:highlight w:val="yellow"/>
              </w:rPr>
              <w:t>L</w:t>
            </w:r>
          </w:p>
        </w:tc>
        <w:tc>
          <w:tcPr>
            <w:tcW w:w="0" w:type="auto"/>
          </w:tcPr>
          <w:p w14:paraId="7DFB72F2" w14:textId="0D12036A" w:rsidR="004E5B91" w:rsidRPr="00E663B8" w:rsidRDefault="004E5B91" w:rsidP="004E5B91">
            <w:pPr>
              <w:rPr>
                <w:sz w:val="20"/>
                <w:szCs w:val="20"/>
                <w:highlight w:val="yellow"/>
              </w:rPr>
            </w:pPr>
            <w:r w:rsidRPr="00E663B8">
              <w:rPr>
                <w:sz w:val="20"/>
                <w:szCs w:val="20"/>
                <w:highlight w:val="yellow"/>
              </w:rPr>
              <w:t>Tuesday, November 14, 2023</w:t>
            </w:r>
          </w:p>
        </w:tc>
        <w:tc>
          <w:tcPr>
            <w:tcW w:w="0" w:type="auto"/>
          </w:tcPr>
          <w:p w14:paraId="3275A773" w14:textId="6F7AE4A7" w:rsidR="004E5B91" w:rsidRPr="00E663B8" w:rsidRDefault="004E5B91" w:rsidP="004E5B91">
            <w:pPr>
              <w:rPr>
                <w:sz w:val="20"/>
                <w:szCs w:val="20"/>
                <w:highlight w:val="yellow"/>
              </w:rPr>
            </w:pPr>
            <w:r w:rsidRPr="00E663B8">
              <w:rPr>
                <w:sz w:val="20"/>
                <w:szCs w:val="20"/>
                <w:highlight w:val="yellow"/>
              </w:rPr>
              <w:t>Cornerstone</w:t>
            </w:r>
          </w:p>
        </w:tc>
        <w:tc>
          <w:tcPr>
            <w:tcW w:w="0" w:type="auto"/>
          </w:tcPr>
          <w:p w14:paraId="66A5B23A" w14:textId="1282DE03"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7DB357E6" w14:textId="6D4312DE"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644003EB" w14:textId="4BE66598" w:rsidR="004E5B91" w:rsidRPr="00E663B8" w:rsidRDefault="004E5B91" w:rsidP="004E5B91">
            <w:pPr>
              <w:rPr>
                <w:sz w:val="20"/>
                <w:szCs w:val="20"/>
                <w:highlight w:val="yellow"/>
              </w:rPr>
            </w:pPr>
            <w:r w:rsidRPr="00E663B8">
              <w:rPr>
                <w:sz w:val="20"/>
                <w:szCs w:val="20"/>
                <w:highlight w:val="yellow"/>
              </w:rPr>
              <w:t xml:space="preserve">John </w:t>
            </w:r>
            <w:proofErr w:type="spellStart"/>
            <w:r w:rsidRPr="00E663B8">
              <w:rPr>
                <w:sz w:val="20"/>
                <w:szCs w:val="20"/>
                <w:highlight w:val="yellow"/>
              </w:rPr>
              <w:t>Smachetti</w:t>
            </w:r>
            <w:proofErr w:type="spellEnd"/>
          </w:p>
        </w:tc>
      </w:tr>
      <w:tr w:rsidR="004E5B91" w:rsidRPr="00E663B8" w14:paraId="7206CD12" w14:textId="77777777" w:rsidTr="00E84834">
        <w:tc>
          <w:tcPr>
            <w:tcW w:w="0" w:type="auto"/>
          </w:tcPr>
          <w:p w14:paraId="7B56AE67" w14:textId="533E79E6" w:rsidR="004E5B91" w:rsidRPr="00E663B8" w:rsidRDefault="004E5B91" w:rsidP="004E5B91">
            <w:pPr>
              <w:rPr>
                <w:sz w:val="20"/>
                <w:szCs w:val="20"/>
                <w:highlight w:val="yellow"/>
              </w:rPr>
            </w:pPr>
            <w:r w:rsidRPr="00E663B8">
              <w:rPr>
                <w:sz w:val="20"/>
                <w:szCs w:val="20"/>
                <w:highlight w:val="yellow"/>
              </w:rPr>
              <w:t>Swim</w:t>
            </w:r>
          </w:p>
        </w:tc>
        <w:tc>
          <w:tcPr>
            <w:tcW w:w="0" w:type="auto"/>
          </w:tcPr>
          <w:p w14:paraId="476D8E2B" w14:textId="62DF89F3" w:rsidR="004E5B91" w:rsidRPr="00E663B8" w:rsidRDefault="004E5B91" w:rsidP="004E5B91">
            <w:pPr>
              <w:rPr>
                <w:sz w:val="20"/>
                <w:szCs w:val="20"/>
                <w:highlight w:val="yellow"/>
              </w:rPr>
            </w:pPr>
            <w:r w:rsidRPr="00E663B8">
              <w:rPr>
                <w:sz w:val="20"/>
                <w:szCs w:val="20"/>
                <w:highlight w:val="yellow"/>
              </w:rPr>
              <w:t>Finals</w:t>
            </w:r>
          </w:p>
        </w:tc>
        <w:tc>
          <w:tcPr>
            <w:tcW w:w="0" w:type="auto"/>
          </w:tcPr>
          <w:p w14:paraId="50F3DF10" w14:textId="35864728" w:rsidR="004E5B91" w:rsidRPr="00E663B8" w:rsidRDefault="004E5B91" w:rsidP="004E5B91">
            <w:pPr>
              <w:rPr>
                <w:sz w:val="20"/>
                <w:szCs w:val="20"/>
                <w:highlight w:val="yellow"/>
              </w:rPr>
            </w:pPr>
            <w:r w:rsidRPr="00E663B8">
              <w:rPr>
                <w:sz w:val="20"/>
                <w:szCs w:val="20"/>
                <w:highlight w:val="yellow"/>
              </w:rPr>
              <w:t>LL</w:t>
            </w:r>
          </w:p>
        </w:tc>
        <w:tc>
          <w:tcPr>
            <w:tcW w:w="0" w:type="auto"/>
          </w:tcPr>
          <w:p w14:paraId="36C141AE" w14:textId="00606477" w:rsidR="004E5B91" w:rsidRPr="00E663B8" w:rsidRDefault="004E5B91" w:rsidP="004E5B91">
            <w:pPr>
              <w:rPr>
                <w:sz w:val="20"/>
                <w:szCs w:val="20"/>
                <w:highlight w:val="yellow"/>
              </w:rPr>
            </w:pPr>
            <w:r w:rsidRPr="00E663B8">
              <w:rPr>
                <w:sz w:val="20"/>
                <w:szCs w:val="20"/>
                <w:highlight w:val="yellow"/>
              </w:rPr>
              <w:t>Wednesday, November 15, 2023</w:t>
            </w:r>
          </w:p>
        </w:tc>
        <w:tc>
          <w:tcPr>
            <w:tcW w:w="0" w:type="auto"/>
          </w:tcPr>
          <w:p w14:paraId="2F017406" w14:textId="1408EE16" w:rsidR="004E5B91" w:rsidRPr="00E663B8" w:rsidRDefault="004E5B91" w:rsidP="004E5B91">
            <w:pPr>
              <w:rPr>
                <w:sz w:val="20"/>
                <w:szCs w:val="20"/>
                <w:highlight w:val="yellow"/>
              </w:rPr>
            </w:pPr>
            <w:r w:rsidRPr="00E663B8">
              <w:rPr>
                <w:sz w:val="20"/>
                <w:szCs w:val="20"/>
                <w:highlight w:val="yellow"/>
              </w:rPr>
              <w:t>Cornerstone</w:t>
            </w:r>
          </w:p>
        </w:tc>
        <w:tc>
          <w:tcPr>
            <w:tcW w:w="0" w:type="auto"/>
          </w:tcPr>
          <w:p w14:paraId="65CCCC6A" w14:textId="35A290AB" w:rsidR="004E5B91" w:rsidRPr="00E663B8" w:rsidRDefault="004E5B91" w:rsidP="004E5B91">
            <w:pPr>
              <w:rPr>
                <w:sz w:val="20"/>
                <w:szCs w:val="20"/>
                <w:highlight w:val="yellow"/>
              </w:rPr>
            </w:pPr>
            <w:r w:rsidRPr="00E663B8">
              <w:rPr>
                <w:sz w:val="20"/>
                <w:szCs w:val="20"/>
                <w:highlight w:val="yellow"/>
              </w:rPr>
              <w:t>5:00 pm</w:t>
            </w:r>
          </w:p>
        </w:tc>
        <w:tc>
          <w:tcPr>
            <w:tcW w:w="0" w:type="auto"/>
          </w:tcPr>
          <w:p w14:paraId="7CCAEE39" w14:textId="3894BF52" w:rsidR="004E5B91" w:rsidRPr="00E663B8" w:rsidRDefault="004E5B91" w:rsidP="004E5B91">
            <w:pPr>
              <w:rPr>
                <w:sz w:val="20"/>
                <w:szCs w:val="20"/>
                <w:highlight w:val="yellow"/>
              </w:rPr>
            </w:pPr>
            <w:r w:rsidRPr="00E663B8">
              <w:rPr>
                <w:sz w:val="20"/>
                <w:szCs w:val="20"/>
                <w:highlight w:val="yellow"/>
              </w:rPr>
              <w:t>6:00 pm</w:t>
            </w:r>
          </w:p>
        </w:tc>
        <w:tc>
          <w:tcPr>
            <w:tcW w:w="0" w:type="auto"/>
          </w:tcPr>
          <w:p w14:paraId="1021FA3E" w14:textId="10AE9831" w:rsidR="004E5B91" w:rsidRPr="00E663B8" w:rsidRDefault="004E5B91" w:rsidP="004E5B91">
            <w:pPr>
              <w:rPr>
                <w:sz w:val="20"/>
                <w:szCs w:val="20"/>
                <w:highlight w:val="yellow"/>
              </w:rPr>
            </w:pPr>
            <w:r w:rsidRPr="00E663B8">
              <w:rPr>
                <w:sz w:val="20"/>
                <w:szCs w:val="20"/>
                <w:highlight w:val="yellow"/>
              </w:rPr>
              <w:t>Rick Lewis</w:t>
            </w:r>
          </w:p>
        </w:tc>
      </w:tr>
      <w:tr w:rsidR="004E5B91" w:rsidRPr="00E663B8" w14:paraId="7031A090" w14:textId="77777777" w:rsidTr="00E84834">
        <w:tc>
          <w:tcPr>
            <w:tcW w:w="0" w:type="auto"/>
          </w:tcPr>
          <w:p w14:paraId="72762183" w14:textId="5ADC93E6" w:rsidR="004E5B91" w:rsidRPr="00E663B8" w:rsidRDefault="004E5B91" w:rsidP="004E5B91">
            <w:pPr>
              <w:rPr>
                <w:sz w:val="20"/>
                <w:szCs w:val="20"/>
                <w:highlight w:val="yellow"/>
              </w:rPr>
            </w:pPr>
            <w:r w:rsidRPr="00E663B8">
              <w:rPr>
                <w:sz w:val="20"/>
                <w:szCs w:val="20"/>
                <w:highlight w:val="yellow"/>
              </w:rPr>
              <w:t>Swim</w:t>
            </w:r>
          </w:p>
        </w:tc>
        <w:tc>
          <w:tcPr>
            <w:tcW w:w="0" w:type="auto"/>
          </w:tcPr>
          <w:p w14:paraId="38F096B3" w14:textId="51E59433" w:rsidR="004E5B91" w:rsidRPr="00E663B8" w:rsidRDefault="004E5B91" w:rsidP="004E5B91">
            <w:pPr>
              <w:rPr>
                <w:sz w:val="20"/>
                <w:szCs w:val="20"/>
                <w:highlight w:val="yellow"/>
              </w:rPr>
            </w:pPr>
            <w:r w:rsidRPr="00E663B8">
              <w:rPr>
                <w:sz w:val="20"/>
                <w:szCs w:val="20"/>
                <w:highlight w:val="yellow"/>
              </w:rPr>
              <w:t>Finals</w:t>
            </w:r>
          </w:p>
        </w:tc>
        <w:tc>
          <w:tcPr>
            <w:tcW w:w="0" w:type="auto"/>
          </w:tcPr>
          <w:p w14:paraId="00D23177" w14:textId="59497AD5" w:rsidR="004E5B91" w:rsidRPr="00E663B8" w:rsidRDefault="004E5B91" w:rsidP="004E5B91">
            <w:pPr>
              <w:rPr>
                <w:sz w:val="20"/>
                <w:szCs w:val="20"/>
                <w:highlight w:val="yellow"/>
              </w:rPr>
            </w:pPr>
            <w:r w:rsidRPr="00E663B8">
              <w:rPr>
                <w:sz w:val="20"/>
                <w:szCs w:val="20"/>
                <w:highlight w:val="yellow"/>
              </w:rPr>
              <w:t>OPEN</w:t>
            </w:r>
          </w:p>
        </w:tc>
        <w:tc>
          <w:tcPr>
            <w:tcW w:w="0" w:type="auto"/>
          </w:tcPr>
          <w:p w14:paraId="1AC04CF1" w14:textId="2FBE2968" w:rsidR="004E5B91" w:rsidRPr="00E663B8" w:rsidRDefault="004E5B91" w:rsidP="004E5B91">
            <w:pPr>
              <w:rPr>
                <w:sz w:val="20"/>
                <w:szCs w:val="20"/>
                <w:highlight w:val="yellow"/>
              </w:rPr>
            </w:pPr>
            <w:r w:rsidRPr="00E663B8">
              <w:rPr>
                <w:sz w:val="20"/>
                <w:szCs w:val="20"/>
                <w:highlight w:val="yellow"/>
              </w:rPr>
              <w:t>Saturday, November 25, 2023</w:t>
            </w:r>
          </w:p>
        </w:tc>
        <w:tc>
          <w:tcPr>
            <w:tcW w:w="0" w:type="auto"/>
          </w:tcPr>
          <w:p w14:paraId="5E54818E" w14:textId="0EFB5A9E" w:rsidR="004E5B91" w:rsidRPr="00E663B8" w:rsidRDefault="004E5B91" w:rsidP="004E5B91">
            <w:pPr>
              <w:rPr>
                <w:sz w:val="20"/>
                <w:szCs w:val="20"/>
                <w:highlight w:val="yellow"/>
              </w:rPr>
            </w:pPr>
            <w:r w:rsidRPr="00E663B8">
              <w:rPr>
                <w:sz w:val="20"/>
                <w:szCs w:val="20"/>
                <w:highlight w:val="yellow"/>
              </w:rPr>
              <w:t>Yale</w:t>
            </w:r>
          </w:p>
        </w:tc>
        <w:tc>
          <w:tcPr>
            <w:tcW w:w="0" w:type="auto"/>
          </w:tcPr>
          <w:p w14:paraId="6AFB1F47" w14:textId="4776B303" w:rsidR="004E5B91" w:rsidRPr="00E663B8" w:rsidRDefault="004E5B91" w:rsidP="004E5B91">
            <w:pPr>
              <w:rPr>
                <w:sz w:val="20"/>
                <w:szCs w:val="20"/>
                <w:highlight w:val="yellow"/>
              </w:rPr>
            </w:pPr>
            <w:r w:rsidRPr="00E663B8">
              <w:rPr>
                <w:sz w:val="20"/>
                <w:szCs w:val="20"/>
                <w:highlight w:val="yellow"/>
              </w:rPr>
              <w:t>10:00 am</w:t>
            </w:r>
          </w:p>
        </w:tc>
        <w:tc>
          <w:tcPr>
            <w:tcW w:w="0" w:type="auto"/>
          </w:tcPr>
          <w:p w14:paraId="3EEBE486" w14:textId="24BFA468" w:rsidR="004E5B91" w:rsidRPr="00E663B8" w:rsidRDefault="004E5B91" w:rsidP="004E5B91">
            <w:pPr>
              <w:rPr>
                <w:sz w:val="20"/>
                <w:szCs w:val="20"/>
                <w:highlight w:val="yellow"/>
              </w:rPr>
            </w:pPr>
            <w:r w:rsidRPr="00E663B8">
              <w:rPr>
                <w:sz w:val="20"/>
                <w:szCs w:val="20"/>
                <w:highlight w:val="yellow"/>
              </w:rPr>
              <w:t>1:00 pm</w:t>
            </w:r>
          </w:p>
        </w:tc>
        <w:tc>
          <w:tcPr>
            <w:tcW w:w="0" w:type="auto"/>
          </w:tcPr>
          <w:p w14:paraId="7AAABAB9" w14:textId="0745A830" w:rsidR="004E5B91" w:rsidRPr="00E663B8" w:rsidRDefault="004E5B91" w:rsidP="004E5B91">
            <w:pPr>
              <w:rPr>
                <w:sz w:val="20"/>
                <w:szCs w:val="20"/>
                <w:highlight w:val="yellow"/>
              </w:rPr>
            </w:pPr>
            <w:r w:rsidRPr="00E663B8">
              <w:rPr>
                <w:sz w:val="20"/>
                <w:szCs w:val="20"/>
                <w:highlight w:val="yellow"/>
              </w:rPr>
              <w:t>Rick Lewis</w:t>
            </w:r>
          </w:p>
        </w:tc>
      </w:tr>
    </w:tbl>
    <w:p w14:paraId="3B4659BE" w14:textId="40290ABE" w:rsidR="001E5B41" w:rsidRPr="00E663B8" w:rsidRDefault="001E5B41" w:rsidP="003B56F4">
      <w:pPr>
        <w:rPr>
          <w:highlight w:val="yellow"/>
        </w:rPr>
      </w:pPr>
    </w:p>
    <w:p w14:paraId="018DFF35" w14:textId="3F84421C" w:rsidR="00126053" w:rsidRPr="00E663B8" w:rsidRDefault="00126053" w:rsidP="003B56F4">
      <w:pPr>
        <w:rPr>
          <w:highlight w:val="yellow"/>
        </w:rPr>
      </w:pPr>
    </w:p>
    <w:p w14:paraId="4FE90C4E" w14:textId="3F368B59" w:rsidR="00126053" w:rsidRPr="00E663B8" w:rsidRDefault="000A4407" w:rsidP="003B56F4">
      <w:pPr>
        <w:rPr>
          <w:b/>
          <w:bCs/>
          <w:highlight w:val="yellow"/>
        </w:rPr>
      </w:pPr>
      <w:r w:rsidRPr="00E663B8">
        <w:rPr>
          <w:b/>
          <w:bCs/>
          <w:highlight w:val="yellow"/>
        </w:rPr>
        <w:t>Contacts:</w:t>
      </w:r>
    </w:p>
    <w:p w14:paraId="03101CA2" w14:textId="3FFAED9A" w:rsidR="000A4407" w:rsidRPr="00E663B8" w:rsidRDefault="000A4407" w:rsidP="000A4407">
      <w:pPr>
        <w:pStyle w:val="ListParagraph"/>
        <w:ind w:left="0"/>
        <w:rPr>
          <w:rStyle w:val="Hyperlink"/>
          <w:color w:val="000000" w:themeColor="text1"/>
          <w:highlight w:val="yellow"/>
          <w:u w:val="none"/>
        </w:rPr>
      </w:pPr>
      <w:r w:rsidRPr="00E663B8">
        <w:rPr>
          <w:color w:val="000000" w:themeColor="text1"/>
          <w:highlight w:val="yellow"/>
        </w:rPr>
        <w:t xml:space="preserve">Bob </w:t>
      </w:r>
      <w:proofErr w:type="spellStart"/>
      <w:r w:rsidRPr="00E663B8">
        <w:rPr>
          <w:color w:val="000000" w:themeColor="text1"/>
          <w:highlight w:val="yellow"/>
        </w:rPr>
        <w:t>Bouchey</w:t>
      </w:r>
      <w:proofErr w:type="spellEnd"/>
      <w:r w:rsidRPr="00E663B8">
        <w:rPr>
          <w:color w:val="000000" w:themeColor="text1"/>
          <w:highlight w:val="yellow"/>
        </w:rPr>
        <w:t xml:space="preserve">, </w:t>
      </w:r>
      <w:r w:rsidRPr="00E663B8">
        <w:rPr>
          <w:color w:val="000000" w:themeColor="text1"/>
          <w:highlight w:val="yellow"/>
        </w:rPr>
        <w:t>C (860) 451-9541</w:t>
      </w:r>
      <w:r w:rsidRPr="00E663B8">
        <w:rPr>
          <w:color w:val="000000" w:themeColor="text1"/>
          <w:highlight w:val="yellow"/>
        </w:rPr>
        <w:t xml:space="preserve"> </w:t>
      </w:r>
      <w:r w:rsidRPr="00E663B8">
        <w:rPr>
          <w:color w:val="000000" w:themeColor="text1"/>
          <w:highlight w:val="yellow"/>
        </w:rPr>
        <w:t xml:space="preserve">Email:  </w:t>
      </w:r>
      <w:hyperlink r:id="rId14" w:history="1">
        <w:r w:rsidRPr="00E663B8">
          <w:rPr>
            <w:rStyle w:val="Hyperlink"/>
            <w:color w:val="000000" w:themeColor="text1"/>
            <w:highlight w:val="yellow"/>
            <w:u w:val="none"/>
          </w:rPr>
          <w:t>Coach.rob.bouchey@gmail.com</w:t>
        </w:r>
      </w:hyperlink>
    </w:p>
    <w:p w14:paraId="3B80B394" w14:textId="77777777" w:rsidR="00472DB9" w:rsidRPr="00E663B8" w:rsidRDefault="00472DB9" w:rsidP="00472DB9">
      <w:pPr>
        <w:rPr>
          <w:color w:val="000000" w:themeColor="text1"/>
          <w:highlight w:val="yellow"/>
        </w:rPr>
      </w:pPr>
      <w:r w:rsidRPr="00E663B8">
        <w:rPr>
          <w:color w:val="000000" w:themeColor="text1"/>
          <w:highlight w:val="yellow"/>
        </w:rPr>
        <w:t>Scott Butler, C (203) 623-9463, Email – redsox98@sbcglobal.net</w:t>
      </w:r>
    </w:p>
    <w:p w14:paraId="667C9103" w14:textId="30B4175E" w:rsidR="00472DB9" w:rsidRPr="00E663B8" w:rsidRDefault="00472DB9" w:rsidP="00472DB9">
      <w:pPr>
        <w:pStyle w:val="ListParagraph"/>
        <w:ind w:left="0"/>
        <w:rPr>
          <w:color w:val="000000" w:themeColor="text1"/>
          <w:highlight w:val="yellow"/>
        </w:rPr>
      </w:pPr>
      <w:r w:rsidRPr="00E663B8">
        <w:rPr>
          <w:color w:val="000000" w:themeColor="text1"/>
          <w:highlight w:val="yellow"/>
        </w:rPr>
        <w:t xml:space="preserve">Keith </w:t>
      </w:r>
      <w:proofErr w:type="spellStart"/>
      <w:r w:rsidRPr="00E663B8">
        <w:rPr>
          <w:color w:val="000000" w:themeColor="text1"/>
          <w:highlight w:val="yellow"/>
        </w:rPr>
        <w:t>Cargan</w:t>
      </w:r>
      <w:proofErr w:type="spellEnd"/>
      <w:r w:rsidRPr="00E663B8">
        <w:rPr>
          <w:color w:val="000000" w:themeColor="text1"/>
          <w:highlight w:val="yellow"/>
        </w:rPr>
        <w:t xml:space="preserve">, C (203) 671-4795, Email – </w:t>
      </w:r>
      <w:hyperlink r:id="rId15" w:history="1">
        <w:r w:rsidRPr="00E663B8">
          <w:rPr>
            <w:rStyle w:val="Hyperlink"/>
            <w:color w:val="000000" w:themeColor="text1"/>
            <w:highlight w:val="yellow"/>
            <w:u w:val="none"/>
          </w:rPr>
          <w:t>kcargan@wallingfordschools.org</w:t>
        </w:r>
      </w:hyperlink>
    </w:p>
    <w:p w14:paraId="1879F8B3" w14:textId="07F13F87" w:rsidR="00472DB9" w:rsidRPr="00E663B8" w:rsidRDefault="00472DB9" w:rsidP="000A4407">
      <w:pPr>
        <w:pStyle w:val="ListParagraph"/>
        <w:ind w:left="0"/>
        <w:rPr>
          <w:color w:val="000000" w:themeColor="text1"/>
          <w:highlight w:val="yellow"/>
        </w:rPr>
      </w:pPr>
      <w:r w:rsidRPr="00E663B8">
        <w:rPr>
          <w:color w:val="000000" w:themeColor="text1"/>
          <w:highlight w:val="yellow"/>
        </w:rPr>
        <w:t xml:space="preserve">Trevor Charles, Email – </w:t>
      </w:r>
      <w:hyperlink r:id="rId16" w:history="1">
        <w:r w:rsidRPr="00E663B8">
          <w:rPr>
            <w:rStyle w:val="Hyperlink"/>
            <w:color w:val="000000" w:themeColor="text1"/>
            <w:highlight w:val="yellow"/>
            <w:u w:val="none"/>
          </w:rPr>
          <w:t>charlest@mpsct.org</w:t>
        </w:r>
      </w:hyperlink>
      <w:r w:rsidRPr="00E663B8">
        <w:rPr>
          <w:color w:val="000000" w:themeColor="text1"/>
          <w:highlight w:val="yellow"/>
        </w:rPr>
        <w:t xml:space="preserve"> , Home (860) 395-7852 / School (860) 704-4558</w:t>
      </w:r>
    </w:p>
    <w:p w14:paraId="2A8CA882" w14:textId="1B1A619D" w:rsidR="000A4407" w:rsidRPr="00E663B8" w:rsidRDefault="007F5DD2" w:rsidP="003B56F4">
      <w:pPr>
        <w:rPr>
          <w:color w:val="000000" w:themeColor="text1"/>
          <w:highlight w:val="yellow"/>
        </w:rPr>
      </w:pPr>
      <w:r w:rsidRPr="00E663B8">
        <w:rPr>
          <w:color w:val="000000" w:themeColor="text1"/>
          <w:highlight w:val="yellow"/>
        </w:rPr>
        <w:t xml:space="preserve">Rick Lewis, </w:t>
      </w:r>
      <w:r w:rsidRPr="00E663B8">
        <w:rPr>
          <w:color w:val="000000" w:themeColor="text1"/>
          <w:highlight w:val="yellow"/>
        </w:rPr>
        <w:t xml:space="preserve">Email:  </w:t>
      </w:r>
      <w:hyperlink r:id="rId17" w:history="1">
        <w:r w:rsidRPr="00E663B8">
          <w:rPr>
            <w:rStyle w:val="Hyperlink"/>
            <w:color w:val="000000" w:themeColor="text1"/>
            <w:highlight w:val="yellow"/>
            <w:u w:val="none"/>
          </w:rPr>
          <w:t>lewisshark@aol.com</w:t>
        </w:r>
      </w:hyperlink>
      <w:r w:rsidRPr="00E663B8">
        <w:rPr>
          <w:color w:val="000000" w:themeColor="text1"/>
          <w:highlight w:val="yellow"/>
        </w:rPr>
        <w:t xml:space="preserve">   </w:t>
      </w:r>
    </w:p>
    <w:p w14:paraId="14CAB3DF" w14:textId="4D1ED15E" w:rsidR="004D31A4" w:rsidRPr="00E663B8" w:rsidRDefault="007F5DD2" w:rsidP="004D31A4">
      <w:pPr>
        <w:pStyle w:val="ListParagraph"/>
        <w:ind w:left="0"/>
        <w:rPr>
          <w:color w:val="000000" w:themeColor="text1"/>
          <w:highlight w:val="yellow"/>
        </w:rPr>
      </w:pPr>
      <w:r w:rsidRPr="00E663B8">
        <w:rPr>
          <w:color w:val="000000" w:themeColor="text1"/>
          <w:highlight w:val="yellow"/>
        </w:rPr>
        <w:t xml:space="preserve">John </w:t>
      </w:r>
      <w:proofErr w:type="spellStart"/>
      <w:r w:rsidRPr="00E663B8">
        <w:rPr>
          <w:color w:val="000000" w:themeColor="text1"/>
          <w:highlight w:val="yellow"/>
        </w:rPr>
        <w:t>Smachetti</w:t>
      </w:r>
      <w:proofErr w:type="spellEnd"/>
      <w:r w:rsidRPr="00E663B8">
        <w:rPr>
          <w:color w:val="000000" w:themeColor="text1"/>
          <w:highlight w:val="yellow"/>
        </w:rPr>
        <w:t xml:space="preserve">, </w:t>
      </w:r>
      <w:r w:rsidRPr="00E663B8">
        <w:rPr>
          <w:color w:val="000000" w:themeColor="text1"/>
          <w:highlight w:val="yellow"/>
        </w:rPr>
        <w:t>C (860) 712-8824</w:t>
      </w:r>
      <w:r w:rsidRPr="00E663B8">
        <w:rPr>
          <w:color w:val="000000" w:themeColor="text1"/>
          <w:highlight w:val="yellow"/>
        </w:rPr>
        <w:t xml:space="preserve">, </w:t>
      </w:r>
      <w:r w:rsidRPr="00E663B8">
        <w:rPr>
          <w:color w:val="000000" w:themeColor="text1"/>
          <w:highlight w:val="yellow"/>
        </w:rPr>
        <w:t xml:space="preserve">Email: </w:t>
      </w:r>
      <w:hyperlink r:id="rId18" w:history="1">
        <w:r w:rsidRPr="00E663B8">
          <w:rPr>
            <w:rStyle w:val="Hyperlink"/>
            <w:color w:val="000000" w:themeColor="text1"/>
            <w:highlight w:val="yellow"/>
            <w:u w:val="none"/>
          </w:rPr>
          <w:t>johnsmachetti@gmail.com</w:t>
        </w:r>
      </w:hyperlink>
      <w:r w:rsidRPr="00E663B8">
        <w:rPr>
          <w:rStyle w:val="Hyperlink"/>
          <w:color w:val="000000" w:themeColor="text1"/>
          <w:highlight w:val="yellow"/>
          <w:u w:val="none"/>
        </w:rPr>
        <w:t xml:space="preserve"> </w:t>
      </w:r>
      <w:r w:rsidRPr="00E663B8">
        <w:rPr>
          <w:color w:val="000000" w:themeColor="text1"/>
          <w:highlight w:val="yellow"/>
        </w:rPr>
        <w:t xml:space="preserve"> </w:t>
      </w:r>
    </w:p>
    <w:p w14:paraId="1C486935" w14:textId="44D9D105" w:rsidR="00472DB9" w:rsidRPr="00E663B8" w:rsidRDefault="00472DB9" w:rsidP="004D31A4">
      <w:pPr>
        <w:pStyle w:val="ListParagraph"/>
        <w:ind w:left="0"/>
        <w:rPr>
          <w:color w:val="000000" w:themeColor="text1"/>
          <w:highlight w:val="yellow"/>
        </w:rPr>
      </w:pPr>
      <w:r w:rsidRPr="00E663B8">
        <w:rPr>
          <w:color w:val="000000" w:themeColor="text1"/>
          <w:highlight w:val="yellow"/>
        </w:rPr>
        <w:t>Joe Velardi, (202) 250-1111 x 3903, Email: jvelardi@casciac.org</w:t>
      </w:r>
    </w:p>
    <w:p w14:paraId="6B87E0EE" w14:textId="6B8AAF67" w:rsidR="002D2380" w:rsidRPr="00472DB9" w:rsidRDefault="002D2380" w:rsidP="007F5DD2">
      <w:pPr>
        <w:pStyle w:val="ListParagraph"/>
        <w:ind w:left="0"/>
        <w:rPr>
          <w:color w:val="000000" w:themeColor="text1"/>
        </w:rPr>
      </w:pPr>
      <w:r w:rsidRPr="00E663B8">
        <w:rPr>
          <w:color w:val="000000" w:themeColor="text1"/>
          <w:highlight w:val="yellow"/>
        </w:rPr>
        <w:t xml:space="preserve">Dan </w:t>
      </w:r>
      <w:proofErr w:type="spellStart"/>
      <w:r w:rsidRPr="00E663B8">
        <w:rPr>
          <w:color w:val="000000" w:themeColor="text1"/>
          <w:highlight w:val="yellow"/>
        </w:rPr>
        <w:t>Wostbrock</w:t>
      </w:r>
      <w:proofErr w:type="spellEnd"/>
      <w:r w:rsidR="004D31A4" w:rsidRPr="00E663B8">
        <w:rPr>
          <w:color w:val="000000" w:themeColor="text1"/>
          <w:highlight w:val="yellow"/>
        </w:rPr>
        <w:t xml:space="preserve">, C </w:t>
      </w:r>
      <w:r w:rsidR="004D31A4" w:rsidRPr="00E663B8">
        <w:rPr>
          <w:color w:val="000000" w:themeColor="text1"/>
          <w:highlight w:val="yellow"/>
        </w:rPr>
        <w:t>(203) 376-5954</w:t>
      </w:r>
      <w:r w:rsidR="004D31A4" w:rsidRPr="00E663B8">
        <w:rPr>
          <w:color w:val="000000" w:themeColor="text1"/>
          <w:highlight w:val="yellow"/>
        </w:rPr>
        <w:t xml:space="preserve">, </w:t>
      </w:r>
      <w:hyperlink r:id="rId19" w:history="1">
        <w:r w:rsidR="004D31A4" w:rsidRPr="00E663B8">
          <w:rPr>
            <w:rStyle w:val="Hyperlink"/>
            <w:color w:val="000000" w:themeColor="text1"/>
            <w:highlight w:val="yellow"/>
            <w:u w:val="none"/>
          </w:rPr>
          <w:t>dwostbrock@wallingfordschools.org</w:t>
        </w:r>
      </w:hyperlink>
    </w:p>
    <w:p w14:paraId="5E1F8F30" w14:textId="0629F29F" w:rsidR="007F5DD2" w:rsidRPr="000A4407" w:rsidRDefault="007F5DD2" w:rsidP="003B56F4"/>
    <w:p w14:paraId="594A0742" w14:textId="08054BF7" w:rsidR="00126053" w:rsidRDefault="00126053" w:rsidP="003B56F4"/>
    <w:p w14:paraId="3DF8B890" w14:textId="45229590" w:rsidR="00E663B8" w:rsidRDefault="003A03D2" w:rsidP="00472DB9">
      <w:r>
        <w:tab/>
      </w:r>
    </w:p>
    <w:p w14:paraId="5AD09BBD" w14:textId="77777777" w:rsidR="00E663B8" w:rsidRDefault="00E663B8">
      <w:pPr>
        <w:spacing w:after="200" w:line="276" w:lineRule="auto"/>
      </w:pPr>
      <w:r>
        <w:br w:type="page"/>
      </w:r>
    </w:p>
    <w:p w14:paraId="0ED60FA3" w14:textId="77777777" w:rsidR="00B84EF6" w:rsidRDefault="00B84EF6" w:rsidP="00472DB9"/>
    <w:p w14:paraId="09CD4BB3" w14:textId="77777777" w:rsidR="00D64361" w:rsidRDefault="00D64361" w:rsidP="00D64361">
      <w:pPr>
        <w:jc w:val="center"/>
      </w:pPr>
    </w:p>
    <w:p w14:paraId="23DDCE46" w14:textId="77777777" w:rsidR="00B84EF6" w:rsidRDefault="00B84EF6" w:rsidP="00B84EF6">
      <w:pPr>
        <w:pStyle w:val="Heading3"/>
      </w:pPr>
      <w:r>
        <w:t>APPENDIX A</w:t>
      </w:r>
    </w:p>
    <w:p w14:paraId="0F3F0868" w14:textId="77777777" w:rsidR="00B84EF6" w:rsidRDefault="00B84EF6" w:rsidP="00B84EF6">
      <w:pPr>
        <w:jc w:val="center"/>
        <w:rPr>
          <w:b/>
        </w:rPr>
      </w:pPr>
    </w:p>
    <w:p w14:paraId="0032415F" w14:textId="77777777" w:rsidR="00B84EF6" w:rsidRDefault="00B84EF6" w:rsidP="00B54FCB">
      <w:pPr>
        <w:pStyle w:val="Heading3"/>
      </w:pPr>
      <w:r>
        <w:t>25 YARD / METER AND 25 METER / YARD CONVERSION FACTORS</w:t>
      </w:r>
    </w:p>
    <w:p w14:paraId="230286D8" w14:textId="77777777" w:rsidR="00B54FCB" w:rsidRDefault="00B54FCB" w:rsidP="00B84EF6">
      <w:pPr>
        <w:jc w:val="center"/>
      </w:pPr>
    </w:p>
    <w:p w14:paraId="32FBE230" w14:textId="77777777" w:rsidR="00B54FCB" w:rsidRDefault="00B54FCB" w:rsidP="00B84EF6">
      <w:pPr>
        <w:jc w:val="center"/>
      </w:pPr>
    </w:p>
    <w:p w14:paraId="04212BE0" w14:textId="77777777" w:rsidR="00B54FCB" w:rsidRDefault="00B54FCB" w:rsidP="00B54FCB">
      <w:pPr>
        <w:pStyle w:val="Heading4"/>
      </w:pPr>
      <w:r>
        <w:t>MEN</w:t>
      </w:r>
    </w:p>
    <w:p w14:paraId="079CDB17" w14:textId="77777777" w:rsidR="00B54FCB" w:rsidRDefault="00B54FCB" w:rsidP="00B54FCB"/>
    <w:p w14:paraId="278DA300" w14:textId="77777777" w:rsidR="00B54FCB" w:rsidRDefault="00B54FCB" w:rsidP="00B54FCB">
      <w:r>
        <w:tab/>
      </w:r>
      <w:r>
        <w:tab/>
      </w:r>
      <w:r>
        <w:tab/>
      </w:r>
      <w:r>
        <w:tab/>
      </w:r>
      <w:r>
        <w:tab/>
      </w:r>
      <w:r>
        <w:tab/>
      </w:r>
      <w:r>
        <w:rPr>
          <w:u w:val="single"/>
        </w:rPr>
        <w:t>Yard/Meter</w:t>
      </w:r>
      <w:r>
        <w:tab/>
      </w:r>
      <w:r>
        <w:tab/>
      </w:r>
      <w:r>
        <w:rPr>
          <w:u w:val="single"/>
        </w:rPr>
        <w:t>Meter/Yard</w:t>
      </w:r>
    </w:p>
    <w:p w14:paraId="7FB2FFD4" w14:textId="77777777" w:rsidR="00B54FCB" w:rsidRDefault="00B54FCB" w:rsidP="00B54FCB">
      <w:r>
        <w:tab/>
      </w:r>
      <w:r>
        <w:tab/>
        <w:t>200 yd. Medley Relay</w:t>
      </w:r>
      <w:r>
        <w:tab/>
      </w:r>
      <w:r>
        <w:tab/>
        <w:t>1.115</w:t>
      </w:r>
      <w:r>
        <w:tab/>
      </w:r>
      <w:r>
        <w:tab/>
      </w:r>
      <w:r>
        <w:tab/>
        <w:t>0.8969</w:t>
      </w:r>
    </w:p>
    <w:p w14:paraId="110D5723" w14:textId="77777777" w:rsidR="00B54FCB" w:rsidRDefault="00B54FCB" w:rsidP="00B54FCB">
      <w:r>
        <w:tab/>
      </w:r>
      <w:r>
        <w:tab/>
        <w:t>200 yd. Freestyle</w:t>
      </w:r>
      <w:r>
        <w:tab/>
      </w:r>
      <w:r>
        <w:tab/>
        <w:t>1.108</w:t>
      </w:r>
      <w:r>
        <w:tab/>
      </w:r>
      <w:r>
        <w:tab/>
      </w:r>
      <w:r>
        <w:tab/>
        <w:t>0.9025</w:t>
      </w:r>
    </w:p>
    <w:p w14:paraId="47D49B94" w14:textId="77777777" w:rsidR="00B54FCB" w:rsidRDefault="00B54FCB" w:rsidP="00B54FCB">
      <w:r>
        <w:tab/>
      </w:r>
      <w:r>
        <w:tab/>
        <w:t>200 yd. Ind. Medley</w:t>
      </w:r>
      <w:r>
        <w:tab/>
      </w:r>
      <w:r>
        <w:tab/>
        <w:t>1.111</w:t>
      </w:r>
      <w:r>
        <w:tab/>
      </w:r>
      <w:r>
        <w:tab/>
      </w:r>
      <w:r>
        <w:tab/>
        <w:t>0.9001</w:t>
      </w:r>
    </w:p>
    <w:p w14:paraId="426149A4" w14:textId="77777777" w:rsidR="00B54FCB" w:rsidRDefault="00B54FCB" w:rsidP="00B54FCB">
      <w:r>
        <w:tab/>
      </w:r>
      <w:r>
        <w:tab/>
        <w:t>50 yd. Freestyle</w:t>
      </w:r>
      <w:r>
        <w:tab/>
      </w:r>
      <w:r>
        <w:tab/>
      </w:r>
      <w:r>
        <w:tab/>
        <w:t>1.119</w:t>
      </w:r>
      <w:r>
        <w:tab/>
      </w:r>
      <w:r>
        <w:tab/>
      </w:r>
      <w:r>
        <w:tab/>
        <w:t>0.8937</w:t>
      </w:r>
    </w:p>
    <w:p w14:paraId="2953005B" w14:textId="77777777" w:rsidR="00B54FCB" w:rsidRDefault="00B54FCB" w:rsidP="00B54FCB">
      <w:r>
        <w:tab/>
      </w:r>
      <w:r>
        <w:tab/>
        <w:t>100 yd. Butterfly</w:t>
      </w:r>
      <w:r>
        <w:tab/>
      </w:r>
      <w:r>
        <w:tab/>
        <w:t>1.114</w:t>
      </w:r>
      <w:r>
        <w:tab/>
      </w:r>
      <w:r>
        <w:tab/>
      </w:r>
      <w:r>
        <w:tab/>
        <w:t>0.8977</w:t>
      </w:r>
    </w:p>
    <w:p w14:paraId="70416C7C" w14:textId="77777777" w:rsidR="00B54FCB" w:rsidRDefault="00B54FCB" w:rsidP="00B54FCB">
      <w:r>
        <w:tab/>
      </w:r>
      <w:r>
        <w:tab/>
        <w:t>100 yd. Freestyle</w:t>
      </w:r>
      <w:r>
        <w:tab/>
      </w:r>
      <w:r>
        <w:tab/>
        <w:t>1.111</w:t>
      </w:r>
      <w:r>
        <w:tab/>
      </w:r>
      <w:r>
        <w:tab/>
      </w:r>
      <w:r>
        <w:tab/>
        <w:t>0.9001</w:t>
      </w:r>
    </w:p>
    <w:p w14:paraId="18EBD18D" w14:textId="77777777" w:rsidR="00B54FCB" w:rsidRDefault="00B54FCB" w:rsidP="00B54FCB">
      <w:r>
        <w:tab/>
      </w:r>
      <w:r>
        <w:tab/>
        <w:t>500 yd. / 400m Freestyle</w:t>
      </w:r>
      <w:r>
        <w:tab/>
        <w:t>0.8780</w:t>
      </w:r>
      <w:r>
        <w:tab/>
      </w:r>
      <w:r>
        <w:tab/>
      </w:r>
      <w:r>
        <w:tab/>
        <w:t>1.1391</w:t>
      </w:r>
    </w:p>
    <w:p w14:paraId="29D2D57B" w14:textId="77777777" w:rsidR="00B54FCB" w:rsidRDefault="00B54FCB" w:rsidP="00B54FCB">
      <w:r>
        <w:tab/>
      </w:r>
      <w:r>
        <w:tab/>
        <w:t>500 yd. / 500m Freestyle</w:t>
      </w:r>
      <w:r>
        <w:tab/>
        <w:t>1.100</w:t>
      </w:r>
      <w:r>
        <w:tab/>
      </w:r>
      <w:r>
        <w:tab/>
      </w:r>
      <w:r>
        <w:tab/>
        <w:t>0.9091</w:t>
      </w:r>
    </w:p>
    <w:p w14:paraId="18549F8F" w14:textId="77777777" w:rsidR="00B54FCB" w:rsidRDefault="00B54FCB" w:rsidP="00B54FCB">
      <w:r>
        <w:tab/>
      </w:r>
      <w:r>
        <w:tab/>
        <w:t>200 yd. Free Relay</w:t>
      </w:r>
      <w:r>
        <w:tab/>
      </w:r>
      <w:r>
        <w:tab/>
        <w:t>1.116</w:t>
      </w:r>
      <w:r>
        <w:tab/>
      </w:r>
      <w:r>
        <w:tab/>
      </w:r>
      <w:r>
        <w:tab/>
        <w:t>0.8961</w:t>
      </w:r>
    </w:p>
    <w:p w14:paraId="0179FC8E" w14:textId="77777777" w:rsidR="00B54FCB" w:rsidRDefault="00B54FCB" w:rsidP="00B54FCB">
      <w:r>
        <w:tab/>
      </w:r>
      <w:r>
        <w:tab/>
        <w:t>100 yd. Backstroke</w:t>
      </w:r>
      <w:r>
        <w:tab/>
      </w:r>
      <w:r>
        <w:tab/>
        <w:t>1.111</w:t>
      </w:r>
      <w:r>
        <w:tab/>
      </w:r>
      <w:r>
        <w:tab/>
      </w:r>
      <w:r>
        <w:tab/>
        <w:t>0.9001</w:t>
      </w:r>
    </w:p>
    <w:p w14:paraId="3FDA91A0" w14:textId="77777777" w:rsidR="00B54FCB" w:rsidRDefault="00B54FCB" w:rsidP="00B54FCB">
      <w:r>
        <w:tab/>
      </w:r>
      <w:r>
        <w:tab/>
        <w:t>100 yd. Breaststroke</w:t>
      </w:r>
      <w:r>
        <w:tab/>
      </w:r>
      <w:r>
        <w:tab/>
        <w:t>1.110</w:t>
      </w:r>
      <w:r>
        <w:tab/>
      </w:r>
      <w:r>
        <w:tab/>
      </w:r>
      <w:r>
        <w:tab/>
        <w:t>0.9009</w:t>
      </w:r>
    </w:p>
    <w:p w14:paraId="3F119040" w14:textId="77777777" w:rsidR="00B54FCB" w:rsidRDefault="00B54FCB" w:rsidP="00B54FCB">
      <w:r>
        <w:tab/>
      </w:r>
      <w:r>
        <w:tab/>
        <w:t>400 yd. Freestyle Relay</w:t>
      </w:r>
      <w:r>
        <w:tab/>
      </w:r>
      <w:r>
        <w:tab/>
        <w:t>1.114</w:t>
      </w:r>
      <w:r>
        <w:tab/>
      </w:r>
      <w:r>
        <w:tab/>
      </w:r>
      <w:r>
        <w:tab/>
        <w:t>0.8977</w:t>
      </w:r>
    </w:p>
    <w:p w14:paraId="1FD7C67C" w14:textId="77777777" w:rsidR="00B54FCB" w:rsidRDefault="00B54FCB" w:rsidP="00B54FCB"/>
    <w:p w14:paraId="33E657B8" w14:textId="77777777" w:rsidR="00B54FCB" w:rsidRDefault="00B54FCB" w:rsidP="00B54FCB"/>
    <w:p w14:paraId="26BFEB10" w14:textId="77777777" w:rsidR="00B54FCB" w:rsidRDefault="00B54FCB" w:rsidP="00B54FCB">
      <w:pPr>
        <w:pStyle w:val="Heading4"/>
      </w:pPr>
      <w:r>
        <w:t>WOMEN</w:t>
      </w:r>
    </w:p>
    <w:p w14:paraId="2BA987A6" w14:textId="77777777" w:rsidR="00B54FCB" w:rsidRDefault="00B54FCB" w:rsidP="00B54FCB"/>
    <w:p w14:paraId="21C5C60C" w14:textId="77777777" w:rsidR="00B54FCB" w:rsidRDefault="00B54FCB" w:rsidP="00B54FCB">
      <w:r>
        <w:tab/>
      </w:r>
      <w:r>
        <w:tab/>
        <w:t>200 yd. Medley Relay</w:t>
      </w:r>
      <w:r>
        <w:tab/>
      </w:r>
      <w:r>
        <w:tab/>
        <w:t>1.116</w:t>
      </w:r>
      <w:r>
        <w:tab/>
      </w:r>
      <w:r>
        <w:tab/>
      </w:r>
      <w:r>
        <w:tab/>
        <w:t>0.8961</w:t>
      </w:r>
    </w:p>
    <w:p w14:paraId="3B4B6C90" w14:textId="77777777" w:rsidR="00B54FCB" w:rsidRDefault="00B54FCB" w:rsidP="00B54FCB">
      <w:r>
        <w:tab/>
      </w:r>
      <w:r>
        <w:tab/>
        <w:t>200 yd. Freestyle</w:t>
      </w:r>
      <w:r>
        <w:tab/>
      </w:r>
      <w:r>
        <w:tab/>
        <w:t>1.108</w:t>
      </w:r>
      <w:r>
        <w:tab/>
      </w:r>
      <w:r>
        <w:tab/>
      </w:r>
      <w:r>
        <w:tab/>
        <w:t>0.9025</w:t>
      </w:r>
    </w:p>
    <w:p w14:paraId="57909E9D" w14:textId="77777777" w:rsidR="00B54FCB" w:rsidRDefault="00B54FCB" w:rsidP="00B54FCB">
      <w:r>
        <w:tab/>
      </w:r>
      <w:r>
        <w:tab/>
        <w:t>200 yd. Ind. Medley</w:t>
      </w:r>
      <w:r>
        <w:tab/>
      </w:r>
      <w:r>
        <w:tab/>
        <w:t>1.110</w:t>
      </w:r>
      <w:r>
        <w:tab/>
      </w:r>
      <w:r>
        <w:tab/>
      </w:r>
      <w:r>
        <w:tab/>
        <w:t>0.9009</w:t>
      </w:r>
    </w:p>
    <w:p w14:paraId="6221BFC1" w14:textId="77777777" w:rsidR="00B54FCB" w:rsidRDefault="00B54FCB" w:rsidP="00B54FCB">
      <w:r>
        <w:tab/>
      </w:r>
      <w:r>
        <w:tab/>
        <w:t>50 yd. Freestyle</w:t>
      </w:r>
      <w:r>
        <w:tab/>
      </w:r>
      <w:r>
        <w:tab/>
      </w:r>
      <w:r>
        <w:tab/>
        <w:t>1.115</w:t>
      </w:r>
      <w:r>
        <w:tab/>
      </w:r>
      <w:r>
        <w:tab/>
      </w:r>
      <w:r>
        <w:tab/>
        <w:t>0.8969</w:t>
      </w:r>
    </w:p>
    <w:p w14:paraId="43C63D55" w14:textId="77777777" w:rsidR="00B54FCB" w:rsidRDefault="00B54FCB" w:rsidP="00B54FCB">
      <w:r>
        <w:tab/>
      </w:r>
      <w:r>
        <w:tab/>
        <w:t>100 yd. Butterfly</w:t>
      </w:r>
      <w:r>
        <w:tab/>
      </w:r>
      <w:r>
        <w:tab/>
        <w:t>1.111</w:t>
      </w:r>
      <w:r>
        <w:tab/>
      </w:r>
      <w:r>
        <w:tab/>
      </w:r>
      <w:r>
        <w:tab/>
        <w:t>0.9001</w:t>
      </w:r>
    </w:p>
    <w:p w14:paraId="272BC723" w14:textId="77777777" w:rsidR="00B54FCB" w:rsidRDefault="00B54FCB" w:rsidP="00B54FCB">
      <w:r>
        <w:tab/>
      </w:r>
      <w:r>
        <w:tab/>
        <w:t>100 yd. Freestyle</w:t>
      </w:r>
      <w:r>
        <w:tab/>
      </w:r>
      <w:r>
        <w:tab/>
        <w:t>1.112</w:t>
      </w:r>
      <w:r>
        <w:tab/>
      </w:r>
      <w:r>
        <w:tab/>
      </w:r>
      <w:r>
        <w:tab/>
        <w:t>0.8993</w:t>
      </w:r>
    </w:p>
    <w:p w14:paraId="55835AB6" w14:textId="77777777" w:rsidR="00B54FCB" w:rsidRDefault="00B54FCB" w:rsidP="00B54FCB">
      <w:r>
        <w:tab/>
      </w:r>
      <w:r>
        <w:tab/>
        <w:t>500 yd. / 400m Freestyle</w:t>
      </w:r>
      <w:r>
        <w:tab/>
        <w:t>0.877</w:t>
      </w:r>
      <w:r>
        <w:tab/>
      </w:r>
      <w:r>
        <w:tab/>
      </w:r>
      <w:r>
        <w:tab/>
        <w:t>1.140</w:t>
      </w:r>
    </w:p>
    <w:p w14:paraId="2B3BDF85" w14:textId="77777777" w:rsidR="00B54FCB" w:rsidRDefault="00B54FCB" w:rsidP="00B54FCB">
      <w:r>
        <w:tab/>
      </w:r>
      <w:r>
        <w:tab/>
        <w:t>500 yd. / 500m Freestyle</w:t>
      </w:r>
      <w:r>
        <w:tab/>
        <w:t>1.100</w:t>
      </w:r>
      <w:r>
        <w:tab/>
      </w:r>
      <w:r>
        <w:tab/>
      </w:r>
      <w:r>
        <w:tab/>
        <w:t>0.9091</w:t>
      </w:r>
    </w:p>
    <w:p w14:paraId="32FABE45" w14:textId="77777777" w:rsidR="00B54FCB" w:rsidRDefault="00B54FCB" w:rsidP="00B54FCB">
      <w:r>
        <w:tab/>
      </w:r>
      <w:r>
        <w:tab/>
        <w:t>200 yd. Free Relay</w:t>
      </w:r>
      <w:r>
        <w:tab/>
      </w:r>
      <w:r>
        <w:tab/>
        <w:t>1.117</w:t>
      </w:r>
      <w:r>
        <w:tab/>
      </w:r>
      <w:r>
        <w:tab/>
      </w:r>
      <w:r>
        <w:tab/>
        <w:t>0.8953</w:t>
      </w:r>
    </w:p>
    <w:p w14:paraId="58622572" w14:textId="77777777" w:rsidR="00B54FCB" w:rsidRDefault="00B54FCB" w:rsidP="00B54FCB">
      <w:r>
        <w:tab/>
      </w:r>
      <w:r>
        <w:tab/>
        <w:t>100 yd. Backstroke</w:t>
      </w:r>
      <w:r>
        <w:tab/>
      </w:r>
      <w:r>
        <w:tab/>
        <w:t>1.111</w:t>
      </w:r>
      <w:r>
        <w:tab/>
      </w:r>
      <w:r>
        <w:tab/>
      </w:r>
      <w:r>
        <w:tab/>
        <w:t>0.9001</w:t>
      </w:r>
    </w:p>
    <w:p w14:paraId="48437216" w14:textId="77777777" w:rsidR="009115D3" w:rsidRDefault="009115D3" w:rsidP="00B54FCB">
      <w:r>
        <w:tab/>
      </w:r>
      <w:r>
        <w:tab/>
        <w:t>100 yd. Breaststroke</w:t>
      </w:r>
      <w:r>
        <w:tab/>
      </w:r>
      <w:r>
        <w:tab/>
        <w:t>1.112</w:t>
      </w:r>
      <w:r>
        <w:tab/>
      </w:r>
      <w:r>
        <w:tab/>
      </w:r>
      <w:r>
        <w:tab/>
        <w:t>0.8993</w:t>
      </w:r>
    </w:p>
    <w:p w14:paraId="5E7C9081" w14:textId="77777777" w:rsidR="009115D3" w:rsidRDefault="009115D3" w:rsidP="00B54FCB">
      <w:r>
        <w:tab/>
      </w:r>
      <w:r>
        <w:tab/>
        <w:t>400 yd. Freestyle Relay</w:t>
      </w:r>
      <w:r>
        <w:tab/>
      </w:r>
      <w:r>
        <w:tab/>
        <w:t>1.114</w:t>
      </w:r>
      <w:r>
        <w:tab/>
      </w:r>
      <w:r>
        <w:tab/>
      </w:r>
      <w:r>
        <w:tab/>
        <w:t>0.8977</w:t>
      </w:r>
    </w:p>
    <w:p w14:paraId="6BC08EE2" w14:textId="77777777" w:rsidR="009115D3" w:rsidRDefault="009115D3" w:rsidP="00B54FCB"/>
    <w:p w14:paraId="55367521" w14:textId="77777777" w:rsidR="009115D3" w:rsidRDefault="009115D3" w:rsidP="00B54FCB"/>
    <w:p w14:paraId="253844BD" w14:textId="77777777" w:rsidR="009115D3" w:rsidRDefault="009115D3" w:rsidP="00B54FCB"/>
    <w:p w14:paraId="7AB1C0A7" w14:textId="77777777" w:rsidR="009115D3" w:rsidRDefault="009115D3" w:rsidP="00B54FCB"/>
    <w:p w14:paraId="1038B723" w14:textId="77777777" w:rsidR="00D64361" w:rsidRDefault="00D64361" w:rsidP="00B54FCB"/>
    <w:p w14:paraId="6AD685EA" w14:textId="77777777" w:rsidR="00D64361" w:rsidRDefault="00D64361" w:rsidP="00B54FCB"/>
    <w:p w14:paraId="42DC57CC" w14:textId="77777777" w:rsidR="00D64361" w:rsidRDefault="00D64361" w:rsidP="00B54FCB"/>
    <w:p w14:paraId="1A20F545" w14:textId="77777777" w:rsidR="00D64361" w:rsidRDefault="00D64361" w:rsidP="00B54FCB"/>
    <w:p w14:paraId="7D6E0877" w14:textId="77777777" w:rsidR="0040549A" w:rsidRDefault="0040549A" w:rsidP="00B54FCB"/>
    <w:p w14:paraId="0147CA79" w14:textId="77777777" w:rsidR="00DF3677" w:rsidRDefault="00DF3677" w:rsidP="00B54FCB"/>
    <w:p w14:paraId="3A2F4692" w14:textId="77777777" w:rsidR="00397F18" w:rsidRDefault="00397F18" w:rsidP="00B54FCB"/>
    <w:p w14:paraId="42B314E0" w14:textId="77777777" w:rsidR="00DD02D8" w:rsidRDefault="00DD02D8" w:rsidP="00B54FCB"/>
    <w:p w14:paraId="626E4B65" w14:textId="77777777" w:rsidR="00DF3677" w:rsidRDefault="00DF3677" w:rsidP="00E663B8"/>
    <w:p w14:paraId="3C4F420D" w14:textId="77777777" w:rsidR="00D64361" w:rsidRDefault="009115D3" w:rsidP="00DF3677">
      <w:pPr>
        <w:jc w:val="center"/>
      </w:pPr>
      <w:r>
        <w:t>APPENDIX B</w:t>
      </w:r>
    </w:p>
    <w:p w14:paraId="47A5B6D4" w14:textId="77777777" w:rsidR="00DF3677" w:rsidRDefault="00DF3677" w:rsidP="00DF3677">
      <w:pPr>
        <w:jc w:val="center"/>
      </w:pPr>
    </w:p>
    <w:p w14:paraId="3B63AF25" w14:textId="77777777" w:rsidR="00DF3677" w:rsidRDefault="00DF3677" w:rsidP="00DF3677">
      <w:pPr>
        <w:jc w:val="center"/>
      </w:pPr>
      <w:r>
        <w:rPr>
          <w:b/>
        </w:rPr>
        <w:t>CERTIFICATIONS / COACHING CERTIFICATIONS</w:t>
      </w:r>
    </w:p>
    <w:p w14:paraId="7A42E6E5" w14:textId="77777777" w:rsidR="00DF3677" w:rsidRDefault="00DF3677" w:rsidP="00DF3677">
      <w:pPr>
        <w:jc w:val="center"/>
      </w:pPr>
    </w:p>
    <w:p w14:paraId="73A0D1D4" w14:textId="77777777" w:rsidR="00DF3677" w:rsidRDefault="00DF3677" w:rsidP="00DF3677"/>
    <w:p w14:paraId="7B9EAEEB" w14:textId="77777777" w:rsidR="00425400" w:rsidRDefault="00425400" w:rsidP="00B6200F">
      <w:pPr>
        <w:ind w:left="720" w:hanging="720"/>
      </w:pPr>
      <w:r>
        <w:t>●</w:t>
      </w:r>
      <w:r>
        <w:tab/>
      </w:r>
      <w:r w:rsidR="00B6200F">
        <w:t xml:space="preserve">Coaching Education Overview - </w:t>
      </w:r>
      <w:r>
        <w:t>Required coaching certifications, including medical certifications, can be found at this link:</w:t>
      </w:r>
      <w:r w:rsidR="00B6200F">
        <w:t xml:space="preserve">  </w:t>
      </w:r>
      <w:hyperlink r:id="rId20" w:history="1">
        <w:r w:rsidRPr="008C6E72">
          <w:rPr>
            <w:rStyle w:val="Hyperlink"/>
          </w:rPr>
          <w:t>http://www.ctcoachinged.org/</w:t>
        </w:r>
      </w:hyperlink>
      <w:r>
        <w:t xml:space="preserve"> </w:t>
      </w:r>
    </w:p>
    <w:p w14:paraId="11A965C9" w14:textId="77777777" w:rsidR="00425400" w:rsidRDefault="00425400" w:rsidP="00425400"/>
    <w:p w14:paraId="2AB27F9A" w14:textId="77777777" w:rsidR="00324695" w:rsidRPr="00324695" w:rsidRDefault="00324695" w:rsidP="00324695">
      <w:r>
        <w:t>●</w:t>
      </w:r>
      <w:r>
        <w:tab/>
      </w:r>
      <w:r w:rsidRPr="00324695">
        <w:t>Information on Coaching Permit Renewal for the State of Connecticut can be found at:</w:t>
      </w:r>
    </w:p>
    <w:p w14:paraId="1CD5F789" w14:textId="77777777" w:rsidR="00324695" w:rsidRDefault="00324695" w:rsidP="00324695">
      <w:pPr>
        <w:rPr>
          <w:rStyle w:val="Hyperlink"/>
        </w:rPr>
      </w:pPr>
      <w:r>
        <w:tab/>
      </w:r>
      <w:hyperlink r:id="rId21" w:history="1">
        <w:r w:rsidR="00E57ED1" w:rsidRPr="00DA75FB">
          <w:rPr>
            <w:rStyle w:val="Hyperlink"/>
          </w:rPr>
          <w:t>https://portal.ct.gov/SDE/Certification/Coaching-Permit-First-Time-Issuance</w:t>
        </w:r>
      </w:hyperlink>
    </w:p>
    <w:p w14:paraId="57860C46" w14:textId="77777777" w:rsidR="00324695" w:rsidRDefault="00324695" w:rsidP="00324695"/>
    <w:p w14:paraId="4C91BA89" w14:textId="77777777" w:rsidR="00425400" w:rsidRDefault="00425400" w:rsidP="00FD725C">
      <w:pPr>
        <w:ind w:left="720" w:hanging="720"/>
      </w:pPr>
      <w:r>
        <w:t>●</w:t>
      </w:r>
      <w:r>
        <w:tab/>
        <w:t xml:space="preserve">Temporary coaching permit application can be found at this link:  </w:t>
      </w:r>
      <w:hyperlink r:id="rId22" w:history="1">
        <w:r w:rsidR="00FD725C" w:rsidRPr="00A513DE">
          <w:rPr>
            <w:rStyle w:val="Hyperlink"/>
          </w:rPr>
          <w:t>https://portal.ct.gov/-/media/SDE/Certification/Forms/ed_186.pdf</w:t>
        </w:r>
      </w:hyperlink>
      <w:r w:rsidR="00FD725C">
        <w:t xml:space="preserve"> </w:t>
      </w:r>
    </w:p>
    <w:p w14:paraId="0DAE0332" w14:textId="77777777" w:rsidR="00FD725C" w:rsidRPr="00FD725C" w:rsidRDefault="00FD725C" w:rsidP="00FD725C">
      <w:pPr>
        <w:ind w:left="720" w:hanging="720"/>
      </w:pPr>
    </w:p>
    <w:p w14:paraId="67BD5E71" w14:textId="77777777" w:rsidR="00425400" w:rsidRDefault="00425400" w:rsidP="00074E6C">
      <w:pPr>
        <w:ind w:left="720" w:hanging="720"/>
      </w:pPr>
      <w:r>
        <w:t>●</w:t>
      </w:r>
      <w:r>
        <w:tab/>
        <w:t xml:space="preserve">5 Year coaching permit application can be found at this link:  </w:t>
      </w:r>
      <w:hyperlink r:id="rId23" w:history="1">
        <w:r w:rsidR="00074E6C" w:rsidRPr="00B660D7">
          <w:rPr>
            <w:rStyle w:val="Hyperlink"/>
          </w:rPr>
          <w:t>https://portal.ct.gov/-/media/SDE/Certification/Forms/ed_185.pdf</w:t>
        </w:r>
      </w:hyperlink>
      <w:r>
        <w:t xml:space="preserve"> </w:t>
      </w:r>
    </w:p>
    <w:p w14:paraId="66DD079D" w14:textId="77777777" w:rsidR="00425400" w:rsidRDefault="00425400" w:rsidP="00425400"/>
    <w:p w14:paraId="487A07D2" w14:textId="77777777" w:rsidR="00324695" w:rsidRDefault="00324695" w:rsidP="00324695">
      <w:pPr>
        <w:ind w:left="720" w:hanging="720"/>
      </w:pPr>
      <w:r>
        <w:t>●</w:t>
      </w:r>
      <w:r>
        <w:tab/>
        <w:t xml:space="preserve">Coaching Course Registration:  </w:t>
      </w:r>
      <w:hyperlink r:id="rId24" w:history="1">
        <w:r w:rsidRPr="008C6E72">
          <w:rPr>
            <w:rStyle w:val="Hyperlink"/>
          </w:rPr>
          <w:t>http://ctcoachinged.org/Permit.html</w:t>
        </w:r>
      </w:hyperlink>
    </w:p>
    <w:p w14:paraId="0C8AF1D0" w14:textId="77777777" w:rsidR="00324695" w:rsidRDefault="00324695" w:rsidP="00425400"/>
    <w:p w14:paraId="496B68F7" w14:textId="77777777" w:rsidR="00324695" w:rsidRDefault="00324695" w:rsidP="00324695">
      <w:pPr>
        <w:ind w:left="720" w:hanging="720"/>
      </w:pPr>
      <w:r>
        <w:t>●</w:t>
      </w:r>
      <w:r>
        <w:tab/>
        <w:t xml:space="preserve">Sudden Cardiac Arrest Renewal:  </w:t>
      </w:r>
      <w:hyperlink r:id="rId25" w:history="1">
        <w:r w:rsidRPr="008C6E72">
          <w:rPr>
            <w:rStyle w:val="Hyperlink"/>
          </w:rPr>
          <w:t>https://portal.ct.gov/-/media/SDE/Certification/Coaching/coaches_sudden_cardiac_arrest_awareness_annual_review.pdf?la=en</w:t>
        </w:r>
      </w:hyperlink>
    </w:p>
    <w:p w14:paraId="38A6B29C" w14:textId="77777777" w:rsidR="00324695" w:rsidRDefault="00324695" w:rsidP="00425400"/>
    <w:p w14:paraId="6E1ECD35" w14:textId="77777777" w:rsidR="00425400" w:rsidRDefault="00425400" w:rsidP="00425400">
      <w:pPr>
        <w:ind w:left="720" w:hanging="720"/>
      </w:pPr>
      <w:r>
        <w:t>●</w:t>
      </w:r>
      <w:r>
        <w:tab/>
        <w:t xml:space="preserve">Information on concussion training and certification can be found at this link:  </w:t>
      </w:r>
      <w:hyperlink r:id="rId26" w:history="1">
        <w:r w:rsidRPr="008C6E72">
          <w:rPr>
            <w:rStyle w:val="Hyperlink"/>
          </w:rPr>
          <w:t>http://www.ctcoachinged.org/concussionpage.html</w:t>
        </w:r>
      </w:hyperlink>
      <w:r>
        <w:t xml:space="preserve"> </w:t>
      </w:r>
    </w:p>
    <w:p w14:paraId="2EB34F7C" w14:textId="77777777" w:rsidR="00425400" w:rsidRDefault="00425400" w:rsidP="00425400">
      <w:pPr>
        <w:ind w:left="720" w:hanging="720"/>
      </w:pPr>
    </w:p>
    <w:p w14:paraId="2FFD0ACF" w14:textId="77777777" w:rsidR="003905CC" w:rsidRDefault="003905CC" w:rsidP="003905CC">
      <w:pPr>
        <w:ind w:left="720" w:hanging="720"/>
      </w:pPr>
      <w:r>
        <w:t>●</w:t>
      </w:r>
      <w:r>
        <w:tab/>
        <w:t>Concussion Renewal Form</w:t>
      </w:r>
      <w:r w:rsidR="00324695">
        <w:t xml:space="preserve"> for Coaches</w:t>
      </w:r>
      <w:r>
        <w:t xml:space="preserve">:  </w:t>
      </w:r>
      <w:hyperlink r:id="rId27" w:history="1">
        <w:r w:rsidR="000C3421" w:rsidRPr="00637F3F">
          <w:rPr>
            <w:rStyle w:val="Hyperlink"/>
          </w:rPr>
          <w:t>https://casci.ac/8237</w:t>
        </w:r>
      </w:hyperlink>
    </w:p>
    <w:p w14:paraId="19947AF9" w14:textId="77777777" w:rsidR="003905CC" w:rsidRDefault="003905CC" w:rsidP="003905CC">
      <w:pPr>
        <w:ind w:left="720" w:hanging="720"/>
      </w:pPr>
    </w:p>
    <w:p w14:paraId="703E58C7" w14:textId="77777777" w:rsidR="003905CC" w:rsidRDefault="003905CC" w:rsidP="003905CC">
      <w:pPr>
        <w:ind w:left="720" w:hanging="720"/>
      </w:pPr>
      <w:r>
        <w:t>●</w:t>
      </w:r>
      <w:r>
        <w:tab/>
        <w:t xml:space="preserve">Mandated Reporter Training:  </w:t>
      </w:r>
      <w:hyperlink r:id="rId28" w:history="1">
        <w:r w:rsidRPr="008C6E72">
          <w:rPr>
            <w:rStyle w:val="Hyperlink"/>
          </w:rPr>
          <w:t>https://portal.ct.gov/DCF/Mandated-Reporter-Training/Home</w:t>
        </w:r>
      </w:hyperlink>
      <w:r>
        <w:t xml:space="preserve"> </w:t>
      </w:r>
    </w:p>
    <w:p w14:paraId="22E0BE95" w14:textId="77777777" w:rsidR="003905CC" w:rsidRDefault="003905CC" w:rsidP="003905CC">
      <w:pPr>
        <w:ind w:left="720" w:hanging="720"/>
      </w:pPr>
    </w:p>
    <w:p w14:paraId="22FC3060" w14:textId="77777777" w:rsidR="003905CC" w:rsidRDefault="003905CC" w:rsidP="003905CC">
      <w:pPr>
        <w:ind w:left="720" w:hanging="720"/>
      </w:pPr>
      <w:r>
        <w:t>●</w:t>
      </w:r>
      <w:r>
        <w:tab/>
      </w:r>
      <w:proofErr w:type="spellStart"/>
      <w:r>
        <w:t>Epipen</w:t>
      </w:r>
      <w:proofErr w:type="spellEnd"/>
      <w:r>
        <w:t xml:space="preserve"> Training:  </w:t>
      </w:r>
      <w:hyperlink r:id="rId29" w:history="1">
        <w:r w:rsidRPr="008C6E72">
          <w:rPr>
            <w:rStyle w:val="Hyperlink"/>
          </w:rPr>
          <w:t>https://www.redcross.org/take-a-class/preview-kits/anaphylaxis-epinephrine-auto-injector</w:t>
        </w:r>
      </w:hyperlink>
      <w:r>
        <w:t xml:space="preserve"> </w:t>
      </w:r>
    </w:p>
    <w:p w14:paraId="3FD888F9" w14:textId="77777777" w:rsidR="003905CC" w:rsidRDefault="003905CC" w:rsidP="003905CC">
      <w:pPr>
        <w:ind w:left="720" w:hanging="720"/>
      </w:pPr>
    </w:p>
    <w:p w14:paraId="710B97D7" w14:textId="77777777" w:rsidR="00A61A1B" w:rsidRDefault="003905CC" w:rsidP="003905CC">
      <w:pPr>
        <w:ind w:left="720" w:hanging="720"/>
      </w:pPr>
      <w:r>
        <w:t>●</w:t>
      </w:r>
      <w:r>
        <w:tab/>
        <w:t>Coaches Guide to Dehydration and</w:t>
      </w:r>
      <w:r w:rsidR="00A61A1B">
        <w:t xml:space="preserve"> Other Heat Illnesses:  </w:t>
      </w:r>
      <w:hyperlink r:id="rId30" w:history="1">
        <w:r w:rsidR="00FD725C" w:rsidRPr="00FD725C">
          <w:rPr>
            <w:rStyle w:val="Hyperlink"/>
          </w:rPr>
          <w:t>https://www.nata.org/practice-patient-care/health-issues/heat-illness</w:t>
        </w:r>
      </w:hyperlink>
      <w:r w:rsidR="00FD725C" w:rsidRPr="00FD725C">
        <w:t xml:space="preserve"> </w:t>
      </w:r>
    </w:p>
    <w:p w14:paraId="64CCF5B6" w14:textId="77777777" w:rsidR="00324695" w:rsidRDefault="00324695" w:rsidP="003905CC">
      <w:pPr>
        <w:ind w:left="720" w:hanging="720"/>
      </w:pPr>
    </w:p>
    <w:p w14:paraId="25FB2275" w14:textId="77777777" w:rsidR="00324695" w:rsidRDefault="00324695" w:rsidP="003905CC">
      <w:pPr>
        <w:ind w:left="720" w:hanging="720"/>
      </w:pPr>
      <w:r>
        <w:t>●</w:t>
      </w:r>
      <w:r>
        <w:tab/>
        <w:t xml:space="preserve">Heat Illness Legislation for Coaches, Parents and Students:  </w:t>
      </w:r>
      <w:hyperlink r:id="rId31" w:history="1">
        <w:r w:rsidRPr="00A62CA5">
          <w:rPr>
            <w:rStyle w:val="Hyperlink"/>
          </w:rPr>
          <w:t>https://www.cga.ct.gov/2021/ACT/PA/PDF/2021PA-00087-R00HB-064392-PA.PDF</w:t>
        </w:r>
      </w:hyperlink>
    </w:p>
    <w:p w14:paraId="2E65A617" w14:textId="77777777" w:rsidR="00324695" w:rsidRDefault="00324695" w:rsidP="003905CC">
      <w:pPr>
        <w:ind w:left="720" w:hanging="720"/>
      </w:pPr>
    </w:p>
    <w:p w14:paraId="0CA1940E" w14:textId="77777777" w:rsidR="00324695" w:rsidRDefault="00324695" w:rsidP="003905CC">
      <w:pPr>
        <w:ind w:left="720" w:hanging="720"/>
      </w:pPr>
      <w:r>
        <w:t>●</w:t>
      </w:r>
      <w:r>
        <w:tab/>
        <w:t xml:space="preserve">Exertional Heat Illness Review for Coaches:  </w:t>
      </w:r>
      <w:hyperlink r:id="rId32" w:history="1">
        <w:r w:rsidR="00E57ED1" w:rsidRPr="00DA75FB">
          <w:rPr>
            <w:rStyle w:val="Hyperlink"/>
          </w:rPr>
          <w:t>http://www.casciac.org/pdfs/22-23HeatIllnessReview.docx</w:t>
        </w:r>
      </w:hyperlink>
      <w:r w:rsidR="00E57ED1">
        <w:t xml:space="preserve"> </w:t>
      </w:r>
    </w:p>
    <w:p w14:paraId="36909DF3" w14:textId="77777777" w:rsidR="00A61A1B" w:rsidRDefault="00A61A1B" w:rsidP="00C17526"/>
    <w:p w14:paraId="65085342" w14:textId="77777777" w:rsidR="00A61A1B" w:rsidRDefault="00A61A1B" w:rsidP="003905CC">
      <w:pPr>
        <w:ind w:left="720" w:hanging="720"/>
      </w:pPr>
    </w:p>
    <w:p w14:paraId="0B6EFEF8" w14:textId="77777777" w:rsidR="003905CC" w:rsidRDefault="00A61A1B" w:rsidP="003905CC">
      <w:pPr>
        <w:ind w:left="720" w:hanging="720"/>
        <w:rPr>
          <w:u w:val="single"/>
        </w:rPr>
      </w:pPr>
      <w:r w:rsidRPr="00A61A1B">
        <w:rPr>
          <w:u w:val="single"/>
        </w:rPr>
        <w:t>Volunteer Coaches</w:t>
      </w:r>
      <w:r w:rsidR="003905CC" w:rsidRPr="00A61A1B">
        <w:rPr>
          <w:u w:val="single"/>
        </w:rPr>
        <w:t xml:space="preserve"> </w:t>
      </w:r>
    </w:p>
    <w:p w14:paraId="3C382A77" w14:textId="77777777" w:rsidR="00A61A1B" w:rsidRPr="00A61A1B" w:rsidRDefault="00A61A1B" w:rsidP="00E663B8">
      <w:r w:rsidRPr="00A61A1B">
        <w:t xml:space="preserve">The state of Connecticut Department of Education does not distinguish between volunteer or paid coaches when </w:t>
      </w:r>
    </w:p>
    <w:p w14:paraId="0469DEB5" w14:textId="161E9297" w:rsidR="006F67AC" w:rsidRPr="00D4739C" w:rsidRDefault="00A61A1B" w:rsidP="00E663B8">
      <w:pPr>
        <w:sectPr w:rsidR="006F67AC" w:rsidRPr="00D4739C" w:rsidSect="00E663B8">
          <w:headerReference w:type="default" r:id="rId33"/>
          <w:footerReference w:type="even" r:id="rId34"/>
          <w:footerReference w:type="default" r:id="rId35"/>
          <w:type w:val="continuous"/>
          <w:pgSz w:w="12240" w:h="15840"/>
          <w:pgMar w:top="720" w:right="720" w:bottom="720" w:left="720" w:header="720" w:footer="720" w:gutter="0"/>
          <w:pgNumType w:start="1"/>
          <w:cols w:space="720"/>
        </w:sectPr>
      </w:pPr>
      <w:r w:rsidRPr="00A61A1B">
        <w:t>considering certifications or responsibilities.  All coaches who are responsible for, or instruct students in any</w:t>
      </w:r>
      <w:r w:rsidR="00E663B8">
        <w:t xml:space="preserve"> </w:t>
      </w:r>
      <w:r w:rsidRPr="00A61A1B">
        <w:t>way must follow Connecticut State Law for certifications and responsibilities.  Therefore, volunteer coaches are required to obtain the same certifications as all other coaches</w:t>
      </w:r>
    </w:p>
    <w:p w14:paraId="7223A28B" w14:textId="11215477" w:rsidR="0069588D" w:rsidRPr="00C17526" w:rsidRDefault="0069588D" w:rsidP="0069588D"/>
    <w:sectPr w:rsidR="0069588D" w:rsidRPr="00C17526" w:rsidSect="00D64361">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0A89" w14:textId="77777777" w:rsidR="00876ED0" w:rsidRDefault="00876ED0">
      <w:r>
        <w:separator/>
      </w:r>
    </w:p>
  </w:endnote>
  <w:endnote w:type="continuationSeparator" w:id="0">
    <w:p w14:paraId="64486115" w14:textId="77777777" w:rsidR="00876ED0" w:rsidRDefault="008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panose1 w:val="020B0604020202020204"/>
    <w:charset w:val="02"/>
    <w:family w:val="auto"/>
    <w:pitch w:val="variable"/>
    <w:sig w:usb0="00000000" w:usb1="10000000" w:usb2="00000000" w:usb3="00000000" w:csb0="80000000" w:csb1="00000000"/>
  </w:font>
  <w:font w:name="FrutigerLT-BlackC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954779"/>
      <w:docPartObj>
        <w:docPartGallery w:val="Page Numbers (Bottom of Page)"/>
        <w:docPartUnique/>
      </w:docPartObj>
    </w:sdtPr>
    <w:sdtContent>
      <w:p w14:paraId="38A3FDBB" w14:textId="55524080" w:rsidR="0073642D" w:rsidRDefault="0073642D" w:rsidP="002413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D00CA" w14:textId="77777777" w:rsidR="0073642D" w:rsidRDefault="0073642D" w:rsidP="007364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479387"/>
      <w:docPartObj>
        <w:docPartGallery w:val="Page Numbers (Bottom of Page)"/>
        <w:docPartUnique/>
      </w:docPartObj>
    </w:sdtPr>
    <w:sdtContent>
      <w:p w14:paraId="3D6EB7E4" w14:textId="174E2643" w:rsidR="0073642D" w:rsidRDefault="0073642D" w:rsidP="00E663B8">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7833FA" w14:textId="77777777" w:rsidR="0073642D" w:rsidRDefault="0073642D" w:rsidP="00E663B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2103" w14:textId="77777777" w:rsidR="00876ED0" w:rsidRDefault="00876ED0">
      <w:r>
        <w:separator/>
      </w:r>
    </w:p>
  </w:footnote>
  <w:footnote w:type="continuationSeparator" w:id="0">
    <w:p w14:paraId="0B56AD68" w14:textId="77777777" w:rsidR="00876ED0" w:rsidRDefault="0087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42AD" w14:textId="77777777" w:rsidR="00622E64" w:rsidRPr="006A3453" w:rsidRDefault="00622E64" w:rsidP="0083227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0B5"/>
    <w:multiLevelType w:val="multilevel"/>
    <w:tmpl w:val="4CE2CF2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BB42CD"/>
    <w:multiLevelType w:val="multilevel"/>
    <w:tmpl w:val="069E4448"/>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B800E0"/>
    <w:multiLevelType w:val="multilevel"/>
    <w:tmpl w:val="6368E97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85C5200"/>
    <w:multiLevelType w:val="hybridMultilevel"/>
    <w:tmpl w:val="26A29502"/>
    <w:lvl w:ilvl="0" w:tplc="BC083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11FE0"/>
    <w:multiLevelType w:val="multilevel"/>
    <w:tmpl w:val="D5A478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486249"/>
    <w:multiLevelType w:val="hybridMultilevel"/>
    <w:tmpl w:val="7048E654"/>
    <w:lvl w:ilvl="0" w:tplc="CC9C30C6">
      <w:start w:val="2013"/>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434AE4"/>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240F0079"/>
    <w:multiLevelType w:val="multilevel"/>
    <w:tmpl w:val="A94A07E6"/>
    <w:lvl w:ilvl="0">
      <w:start w:val="2015"/>
      <w:numFmt w:val="decimal"/>
      <w:lvlText w:val="%1"/>
      <w:lvlJc w:val="left"/>
      <w:pPr>
        <w:ind w:left="780" w:hanging="780"/>
      </w:pPr>
      <w:rPr>
        <w:rFonts w:hint="default"/>
        <w:b/>
        <w:u w:val="single"/>
      </w:rPr>
    </w:lvl>
    <w:lvl w:ilvl="1">
      <w:start w:val="16"/>
      <w:numFmt w:val="decimal"/>
      <w:lvlText w:val="%1-%2"/>
      <w:lvlJc w:val="left"/>
      <w:pPr>
        <w:ind w:left="1500" w:hanging="780"/>
      </w:pPr>
      <w:rPr>
        <w:rFonts w:hint="default"/>
        <w:b/>
        <w:u w:val="single"/>
      </w:rPr>
    </w:lvl>
    <w:lvl w:ilvl="2">
      <w:start w:val="1"/>
      <w:numFmt w:val="decimal"/>
      <w:lvlText w:val="%1-%2.%3"/>
      <w:lvlJc w:val="left"/>
      <w:pPr>
        <w:ind w:left="2220" w:hanging="780"/>
      </w:pPr>
      <w:rPr>
        <w:rFonts w:hint="default"/>
        <w:b/>
        <w:u w:val="single"/>
      </w:rPr>
    </w:lvl>
    <w:lvl w:ilvl="3">
      <w:start w:val="1"/>
      <w:numFmt w:val="decimal"/>
      <w:lvlText w:val="%1-%2.%3.%4"/>
      <w:lvlJc w:val="left"/>
      <w:pPr>
        <w:ind w:left="2940" w:hanging="7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8" w15:restartNumberingAfterBreak="0">
    <w:nsid w:val="27523FCB"/>
    <w:multiLevelType w:val="multilevel"/>
    <w:tmpl w:val="41E445E6"/>
    <w:lvl w:ilvl="0">
      <w:start w:val="13"/>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C22E7"/>
    <w:multiLevelType w:val="hybridMultilevel"/>
    <w:tmpl w:val="263A0270"/>
    <w:lvl w:ilvl="0" w:tplc="704EEB80">
      <w:start w:val="17"/>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C5D1A"/>
    <w:multiLevelType w:val="hybridMultilevel"/>
    <w:tmpl w:val="93EEC058"/>
    <w:lvl w:ilvl="0" w:tplc="55FE7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BA3B9A"/>
    <w:multiLevelType w:val="hybridMultilevel"/>
    <w:tmpl w:val="A5F0536E"/>
    <w:lvl w:ilvl="0" w:tplc="CE9A8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12B5A"/>
    <w:multiLevelType w:val="hybridMultilevel"/>
    <w:tmpl w:val="9882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45FDF"/>
    <w:multiLevelType w:val="hybridMultilevel"/>
    <w:tmpl w:val="D848C01E"/>
    <w:lvl w:ilvl="0" w:tplc="A6AC96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3D7949"/>
    <w:multiLevelType w:val="hybridMultilevel"/>
    <w:tmpl w:val="EAEE741A"/>
    <w:lvl w:ilvl="0" w:tplc="D856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7812EC"/>
    <w:multiLevelType w:val="hybridMultilevel"/>
    <w:tmpl w:val="C10C7190"/>
    <w:lvl w:ilvl="0" w:tplc="15000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70037FC"/>
    <w:multiLevelType w:val="multilevel"/>
    <w:tmpl w:val="D5A478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070A5C"/>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3"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27548EA"/>
    <w:multiLevelType w:val="hybridMultilevel"/>
    <w:tmpl w:val="31169DD4"/>
    <w:lvl w:ilvl="0" w:tplc="CA5CB62C">
      <w:start w:val="4"/>
      <w:numFmt w:val="bullet"/>
      <w:lvlText w:val=""/>
      <w:lvlJc w:val="left"/>
      <w:pPr>
        <w:ind w:left="171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934C7D"/>
    <w:multiLevelType w:val="hybridMultilevel"/>
    <w:tmpl w:val="040C9124"/>
    <w:lvl w:ilvl="0" w:tplc="97DC70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8E1DE3"/>
    <w:multiLevelType w:val="hybridMultilevel"/>
    <w:tmpl w:val="FEC0D530"/>
    <w:lvl w:ilvl="0" w:tplc="F6826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CA228C"/>
    <w:multiLevelType w:val="multilevel"/>
    <w:tmpl w:val="35DCA89E"/>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0" w15:restartNumberingAfterBreak="0">
    <w:nsid w:val="563916F6"/>
    <w:multiLevelType w:val="hybridMultilevel"/>
    <w:tmpl w:val="E392E81C"/>
    <w:lvl w:ilvl="0" w:tplc="414A10CC">
      <w:start w:val="6"/>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BBC1056"/>
    <w:multiLevelType w:val="multilevel"/>
    <w:tmpl w:val="B6DCC866"/>
    <w:lvl w:ilvl="0">
      <w:start w:val="2018"/>
      <w:numFmt w:val="decimal"/>
      <w:lvlText w:val="%1"/>
      <w:lvlJc w:val="left"/>
      <w:pPr>
        <w:ind w:left="780" w:hanging="780"/>
      </w:pPr>
      <w:rPr>
        <w:rFonts w:hint="default"/>
        <w:b/>
        <w:u w:val="single"/>
      </w:rPr>
    </w:lvl>
    <w:lvl w:ilvl="1">
      <w:start w:val="19"/>
      <w:numFmt w:val="decimal"/>
      <w:lvlText w:val="%1-%2"/>
      <w:lvlJc w:val="left"/>
      <w:pPr>
        <w:ind w:left="1500" w:hanging="780"/>
      </w:pPr>
      <w:rPr>
        <w:rFonts w:hint="default"/>
        <w:b/>
        <w:u w:val="single"/>
      </w:rPr>
    </w:lvl>
    <w:lvl w:ilvl="2">
      <w:start w:val="1"/>
      <w:numFmt w:val="decimal"/>
      <w:lvlText w:val="%1-%2.%3"/>
      <w:lvlJc w:val="left"/>
      <w:pPr>
        <w:ind w:left="2220" w:hanging="780"/>
      </w:pPr>
      <w:rPr>
        <w:rFonts w:hint="default"/>
        <w:b/>
        <w:u w:val="single"/>
      </w:rPr>
    </w:lvl>
    <w:lvl w:ilvl="3">
      <w:start w:val="1"/>
      <w:numFmt w:val="decimal"/>
      <w:lvlText w:val="%1-%2.%3.%4"/>
      <w:lvlJc w:val="left"/>
      <w:pPr>
        <w:ind w:left="2940" w:hanging="7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32"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5E77BB"/>
    <w:multiLevelType w:val="multilevel"/>
    <w:tmpl w:val="325EC3F2"/>
    <w:lvl w:ilvl="0">
      <w:start w:val="2017"/>
      <w:numFmt w:val="decimal"/>
      <w:lvlText w:val="%1"/>
      <w:lvlJc w:val="left"/>
      <w:pPr>
        <w:ind w:left="780" w:hanging="780"/>
      </w:pPr>
      <w:rPr>
        <w:rFonts w:hint="default"/>
        <w:b/>
        <w:u w:val="single"/>
      </w:rPr>
    </w:lvl>
    <w:lvl w:ilvl="1">
      <w:start w:val="18"/>
      <w:numFmt w:val="decimal"/>
      <w:lvlText w:val="%1-%2"/>
      <w:lvlJc w:val="left"/>
      <w:pPr>
        <w:ind w:left="1500" w:hanging="780"/>
      </w:pPr>
      <w:rPr>
        <w:rFonts w:hint="default"/>
        <w:b/>
        <w:u w:val="single"/>
      </w:rPr>
    </w:lvl>
    <w:lvl w:ilvl="2">
      <w:start w:val="1"/>
      <w:numFmt w:val="decimal"/>
      <w:lvlText w:val="%1-%2.%3"/>
      <w:lvlJc w:val="left"/>
      <w:pPr>
        <w:ind w:left="2220" w:hanging="780"/>
      </w:pPr>
      <w:rPr>
        <w:rFonts w:hint="default"/>
        <w:b/>
        <w:u w:val="single"/>
      </w:rPr>
    </w:lvl>
    <w:lvl w:ilvl="3">
      <w:start w:val="1"/>
      <w:numFmt w:val="decimal"/>
      <w:lvlText w:val="%1-%2.%3.%4"/>
      <w:lvlJc w:val="left"/>
      <w:pPr>
        <w:ind w:left="2940" w:hanging="7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34" w15:restartNumberingAfterBreak="0">
    <w:nsid w:val="70F11762"/>
    <w:multiLevelType w:val="hybridMultilevel"/>
    <w:tmpl w:val="76843DF8"/>
    <w:lvl w:ilvl="0" w:tplc="8F9CD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273A32"/>
    <w:multiLevelType w:val="hybridMultilevel"/>
    <w:tmpl w:val="3A0C5958"/>
    <w:lvl w:ilvl="0" w:tplc="22604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803EFE"/>
    <w:multiLevelType w:val="multilevel"/>
    <w:tmpl w:val="922E6C00"/>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38" w15:restartNumberingAfterBreak="0">
    <w:nsid w:val="778279B3"/>
    <w:multiLevelType w:val="hybridMultilevel"/>
    <w:tmpl w:val="6F5CB8C8"/>
    <w:lvl w:ilvl="0" w:tplc="D5F0174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8C0143"/>
    <w:multiLevelType w:val="multilevel"/>
    <w:tmpl w:val="4504142C"/>
    <w:lvl w:ilvl="0">
      <w:start w:val="2013"/>
      <w:numFmt w:val="decimal"/>
      <w:lvlText w:val="%1"/>
      <w:lvlJc w:val="left"/>
      <w:pPr>
        <w:ind w:left="780" w:hanging="780"/>
      </w:pPr>
      <w:rPr>
        <w:rFonts w:hint="default"/>
        <w:b/>
        <w:u w:val="single"/>
      </w:rPr>
    </w:lvl>
    <w:lvl w:ilvl="1">
      <w:start w:val="14"/>
      <w:numFmt w:val="decimal"/>
      <w:lvlText w:val="%1-%2"/>
      <w:lvlJc w:val="left"/>
      <w:pPr>
        <w:ind w:left="1500" w:hanging="780"/>
      </w:pPr>
      <w:rPr>
        <w:rFonts w:hint="default"/>
        <w:b/>
        <w:u w:val="single"/>
      </w:rPr>
    </w:lvl>
    <w:lvl w:ilvl="2">
      <w:start w:val="1"/>
      <w:numFmt w:val="decimal"/>
      <w:lvlText w:val="%1-%2.%3"/>
      <w:lvlJc w:val="left"/>
      <w:pPr>
        <w:ind w:left="2220" w:hanging="780"/>
      </w:pPr>
      <w:rPr>
        <w:rFonts w:hint="default"/>
        <w:b/>
        <w:u w:val="single"/>
      </w:rPr>
    </w:lvl>
    <w:lvl w:ilvl="3">
      <w:start w:val="1"/>
      <w:numFmt w:val="decimal"/>
      <w:lvlText w:val="%1-%2.%3.%4"/>
      <w:lvlJc w:val="left"/>
      <w:pPr>
        <w:ind w:left="2940" w:hanging="7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40" w15:restartNumberingAfterBreak="0">
    <w:nsid w:val="781641DA"/>
    <w:multiLevelType w:val="multilevel"/>
    <w:tmpl w:val="1F5EDF20"/>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41" w15:restartNumberingAfterBreak="0">
    <w:nsid w:val="79A160CF"/>
    <w:multiLevelType w:val="multilevel"/>
    <w:tmpl w:val="744E6AFE"/>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42" w15:restartNumberingAfterBreak="0">
    <w:nsid w:val="7CE76F6E"/>
    <w:multiLevelType w:val="hybridMultilevel"/>
    <w:tmpl w:val="89F863C8"/>
    <w:lvl w:ilvl="0" w:tplc="5442F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3E5D2B"/>
    <w:multiLevelType w:val="hybridMultilevel"/>
    <w:tmpl w:val="2D941106"/>
    <w:lvl w:ilvl="0" w:tplc="71F8A05A">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EF310CA"/>
    <w:multiLevelType w:val="multilevel"/>
    <w:tmpl w:val="4E2C8142"/>
    <w:lvl w:ilvl="0">
      <w:start w:val="1"/>
      <w:numFmt w:val="decimal"/>
      <w:lvlText w:val="%1."/>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42"/>
  </w:num>
  <w:num w:numId="2">
    <w:abstractNumId w:val="40"/>
  </w:num>
  <w:num w:numId="3">
    <w:abstractNumId w:val="41"/>
  </w:num>
  <w:num w:numId="4">
    <w:abstractNumId w:val="37"/>
  </w:num>
  <w:num w:numId="5">
    <w:abstractNumId w:val="21"/>
  </w:num>
  <w:num w:numId="6">
    <w:abstractNumId w:val="24"/>
  </w:num>
  <w:num w:numId="7">
    <w:abstractNumId w:val="34"/>
  </w:num>
  <w:num w:numId="8">
    <w:abstractNumId w:val="2"/>
  </w:num>
  <w:num w:numId="9">
    <w:abstractNumId w:val="44"/>
  </w:num>
  <w:num w:numId="10">
    <w:abstractNumId w:val="22"/>
  </w:num>
  <w:num w:numId="11">
    <w:abstractNumId w:val="6"/>
  </w:num>
  <w:num w:numId="12">
    <w:abstractNumId w:val="17"/>
  </w:num>
  <w:num w:numId="13">
    <w:abstractNumId w:val="19"/>
  </w:num>
  <w:num w:numId="14">
    <w:abstractNumId w:val="12"/>
  </w:num>
  <w:num w:numId="15">
    <w:abstractNumId w:val="4"/>
  </w:num>
  <w:num w:numId="16">
    <w:abstractNumId w:val="32"/>
  </w:num>
  <w:num w:numId="17">
    <w:abstractNumId w:val="36"/>
  </w:num>
  <w:num w:numId="18">
    <w:abstractNumId w:val="20"/>
  </w:num>
  <w:num w:numId="19">
    <w:abstractNumId w:val="23"/>
  </w:num>
  <w:num w:numId="20">
    <w:abstractNumId w:val="14"/>
  </w:num>
  <w:num w:numId="21">
    <w:abstractNumId w:val="9"/>
  </w:num>
  <w:num w:numId="22">
    <w:abstractNumId w:val="11"/>
  </w:num>
  <w:num w:numId="23">
    <w:abstractNumId w:val="15"/>
  </w:num>
  <w:num w:numId="24">
    <w:abstractNumId w:val="29"/>
  </w:num>
  <w:num w:numId="25">
    <w:abstractNumId w:val="39"/>
  </w:num>
  <w:num w:numId="26">
    <w:abstractNumId w:val="7"/>
  </w:num>
  <w:num w:numId="27">
    <w:abstractNumId w:val="18"/>
  </w:num>
  <w:num w:numId="28">
    <w:abstractNumId w:val="35"/>
  </w:num>
  <w:num w:numId="29">
    <w:abstractNumId w:val="5"/>
  </w:num>
  <w:num w:numId="30">
    <w:abstractNumId w:val="43"/>
  </w:num>
  <w:num w:numId="31">
    <w:abstractNumId w:val="10"/>
  </w:num>
  <w:num w:numId="32">
    <w:abstractNumId w:val="33"/>
  </w:num>
  <w:num w:numId="33">
    <w:abstractNumId w:val="3"/>
  </w:num>
  <w:num w:numId="34">
    <w:abstractNumId w:val="27"/>
  </w:num>
  <w:num w:numId="35">
    <w:abstractNumId w:val="31"/>
  </w:num>
  <w:num w:numId="36">
    <w:abstractNumId w:val="16"/>
  </w:num>
  <w:num w:numId="37">
    <w:abstractNumId w:val="13"/>
  </w:num>
  <w:num w:numId="38">
    <w:abstractNumId w:val="38"/>
  </w:num>
  <w:num w:numId="39">
    <w:abstractNumId w:val="0"/>
  </w:num>
  <w:num w:numId="40">
    <w:abstractNumId w:val="26"/>
  </w:num>
  <w:num w:numId="41">
    <w:abstractNumId w:val="30"/>
  </w:num>
  <w:num w:numId="42">
    <w:abstractNumId w:val="25"/>
  </w:num>
  <w:num w:numId="43">
    <w:abstractNumId w:val="1"/>
  </w:num>
  <w:num w:numId="44">
    <w:abstractNumId w:val="2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B22"/>
    <w:rsid w:val="00057800"/>
    <w:rsid w:val="00057FEE"/>
    <w:rsid w:val="00061110"/>
    <w:rsid w:val="00074E6C"/>
    <w:rsid w:val="000768B4"/>
    <w:rsid w:val="00076C8E"/>
    <w:rsid w:val="00086C85"/>
    <w:rsid w:val="00086CCA"/>
    <w:rsid w:val="00090445"/>
    <w:rsid w:val="0009546F"/>
    <w:rsid w:val="000A4407"/>
    <w:rsid w:val="000C3421"/>
    <w:rsid w:val="000C5757"/>
    <w:rsid w:val="000F12B9"/>
    <w:rsid w:val="000F4AF4"/>
    <w:rsid w:val="001068CA"/>
    <w:rsid w:val="00110B38"/>
    <w:rsid w:val="00126053"/>
    <w:rsid w:val="001500DF"/>
    <w:rsid w:val="0016357B"/>
    <w:rsid w:val="00173922"/>
    <w:rsid w:val="00174E5D"/>
    <w:rsid w:val="00176928"/>
    <w:rsid w:val="001842C1"/>
    <w:rsid w:val="0019342A"/>
    <w:rsid w:val="00193B5A"/>
    <w:rsid w:val="001B14C6"/>
    <w:rsid w:val="001B401B"/>
    <w:rsid w:val="001C38C8"/>
    <w:rsid w:val="001C6FED"/>
    <w:rsid w:val="001E50A3"/>
    <w:rsid w:val="001E521B"/>
    <w:rsid w:val="001E5B41"/>
    <w:rsid w:val="001F5CCC"/>
    <w:rsid w:val="001F75C0"/>
    <w:rsid w:val="002107CD"/>
    <w:rsid w:val="002117A6"/>
    <w:rsid w:val="002210A6"/>
    <w:rsid w:val="00231A1B"/>
    <w:rsid w:val="00232233"/>
    <w:rsid w:val="00233772"/>
    <w:rsid w:val="00233C3C"/>
    <w:rsid w:val="002430F7"/>
    <w:rsid w:val="00244A60"/>
    <w:rsid w:val="00254A96"/>
    <w:rsid w:val="0026241E"/>
    <w:rsid w:val="002665B3"/>
    <w:rsid w:val="00270BB3"/>
    <w:rsid w:val="00270EFF"/>
    <w:rsid w:val="00286D0E"/>
    <w:rsid w:val="002A53BD"/>
    <w:rsid w:val="002B2BBA"/>
    <w:rsid w:val="002C195A"/>
    <w:rsid w:val="002C1B5F"/>
    <w:rsid w:val="002C2C9B"/>
    <w:rsid w:val="002D2380"/>
    <w:rsid w:val="002E4211"/>
    <w:rsid w:val="002E562D"/>
    <w:rsid w:val="003013BA"/>
    <w:rsid w:val="003026E1"/>
    <w:rsid w:val="00312E2B"/>
    <w:rsid w:val="003168A3"/>
    <w:rsid w:val="00321C8B"/>
    <w:rsid w:val="00324695"/>
    <w:rsid w:val="00330CF1"/>
    <w:rsid w:val="00331413"/>
    <w:rsid w:val="00333F86"/>
    <w:rsid w:val="0035089D"/>
    <w:rsid w:val="00356FEA"/>
    <w:rsid w:val="00370CF0"/>
    <w:rsid w:val="00382E42"/>
    <w:rsid w:val="003905CC"/>
    <w:rsid w:val="00390675"/>
    <w:rsid w:val="0039294B"/>
    <w:rsid w:val="00397F18"/>
    <w:rsid w:val="003A03D2"/>
    <w:rsid w:val="003B1F3F"/>
    <w:rsid w:val="003B2CF2"/>
    <w:rsid w:val="003B56F4"/>
    <w:rsid w:val="003C2C73"/>
    <w:rsid w:val="003C4972"/>
    <w:rsid w:val="003C4E03"/>
    <w:rsid w:val="003E3AF0"/>
    <w:rsid w:val="003F0726"/>
    <w:rsid w:val="003F2BE7"/>
    <w:rsid w:val="003F7B46"/>
    <w:rsid w:val="003F7C36"/>
    <w:rsid w:val="0040549A"/>
    <w:rsid w:val="004064EA"/>
    <w:rsid w:val="004078DD"/>
    <w:rsid w:val="00407EA1"/>
    <w:rsid w:val="00413719"/>
    <w:rsid w:val="00414EAE"/>
    <w:rsid w:val="0042232C"/>
    <w:rsid w:val="00425400"/>
    <w:rsid w:val="0043230E"/>
    <w:rsid w:val="00433EBD"/>
    <w:rsid w:val="00437B87"/>
    <w:rsid w:val="0044054B"/>
    <w:rsid w:val="00456AF0"/>
    <w:rsid w:val="00472DB9"/>
    <w:rsid w:val="00476E65"/>
    <w:rsid w:val="00481DD2"/>
    <w:rsid w:val="00484E57"/>
    <w:rsid w:val="0049588D"/>
    <w:rsid w:val="004A21C6"/>
    <w:rsid w:val="004B433E"/>
    <w:rsid w:val="004B4823"/>
    <w:rsid w:val="004C0002"/>
    <w:rsid w:val="004C03E5"/>
    <w:rsid w:val="004C1AD3"/>
    <w:rsid w:val="004D2CCC"/>
    <w:rsid w:val="004D31A4"/>
    <w:rsid w:val="004E5B91"/>
    <w:rsid w:val="004E7BB7"/>
    <w:rsid w:val="00534817"/>
    <w:rsid w:val="005551FC"/>
    <w:rsid w:val="00563103"/>
    <w:rsid w:val="00581E7B"/>
    <w:rsid w:val="005A7A53"/>
    <w:rsid w:val="005C4437"/>
    <w:rsid w:val="005C7958"/>
    <w:rsid w:val="005F22BF"/>
    <w:rsid w:val="006134AF"/>
    <w:rsid w:val="00622E64"/>
    <w:rsid w:val="00627C00"/>
    <w:rsid w:val="006326FB"/>
    <w:rsid w:val="0067409B"/>
    <w:rsid w:val="006810A3"/>
    <w:rsid w:val="00681CD1"/>
    <w:rsid w:val="0069588D"/>
    <w:rsid w:val="006A331B"/>
    <w:rsid w:val="006C0D91"/>
    <w:rsid w:val="006C1EEB"/>
    <w:rsid w:val="006D2B40"/>
    <w:rsid w:val="006D4AE5"/>
    <w:rsid w:val="006E372E"/>
    <w:rsid w:val="006E4601"/>
    <w:rsid w:val="006E6888"/>
    <w:rsid w:val="006F67AC"/>
    <w:rsid w:val="00715F5B"/>
    <w:rsid w:val="0073642D"/>
    <w:rsid w:val="007439A6"/>
    <w:rsid w:val="00754A8A"/>
    <w:rsid w:val="0076018D"/>
    <w:rsid w:val="00767BFB"/>
    <w:rsid w:val="007733F5"/>
    <w:rsid w:val="007810F8"/>
    <w:rsid w:val="00790008"/>
    <w:rsid w:val="007D08DE"/>
    <w:rsid w:val="007F03EB"/>
    <w:rsid w:val="007F5DD2"/>
    <w:rsid w:val="008214E3"/>
    <w:rsid w:val="0083227E"/>
    <w:rsid w:val="00833B22"/>
    <w:rsid w:val="00843412"/>
    <w:rsid w:val="00854A0C"/>
    <w:rsid w:val="00861FEC"/>
    <w:rsid w:val="00876ED0"/>
    <w:rsid w:val="008A0B57"/>
    <w:rsid w:val="008A20C3"/>
    <w:rsid w:val="008B2036"/>
    <w:rsid w:val="008C2FB2"/>
    <w:rsid w:val="008C69B9"/>
    <w:rsid w:val="008D1280"/>
    <w:rsid w:val="008D33EC"/>
    <w:rsid w:val="008E1CB2"/>
    <w:rsid w:val="0090636E"/>
    <w:rsid w:val="009115D3"/>
    <w:rsid w:val="00916F4E"/>
    <w:rsid w:val="009173C6"/>
    <w:rsid w:val="00917FE7"/>
    <w:rsid w:val="00943F44"/>
    <w:rsid w:val="0096602C"/>
    <w:rsid w:val="00967E4E"/>
    <w:rsid w:val="00984052"/>
    <w:rsid w:val="009847FA"/>
    <w:rsid w:val="009A2583"/>
    <w:rsid w:val="009B0A92"/>
    <w:rsid w:val="009B14F1"/>
    <w:rsid w:val="009C4199"/>
    <w:rsid w:val="009D646B"/>
    <w:rsid w:val="009F1EA7"/>
    <w:rsid w:val="00A35A45"/>
    <w:rsid w:val="00A454C4"/>
    <w:rsid w:val="00A518E7"/>
    <w:rsid w:val="00A61A1B"/>
    <w:rsid w:val="00A61E3A"/>
    <w:rsid w:val="00A676DB"/>
    <w:rsid w:val="00A67865"/>
    <w:rsid w:val="00A82D1B"/>
    <w:rsid w:val="00A9122C"/>
    <w:rsid w:val="00A9437A"/>
    <w:rsid w:val="00A96C7B"/>
    <w:rsid w:val="00AA4BE3"/>
    <w:rsid w:val="00AC5273"/>
    <w:rsid w:val="00AC6F58"/>
    <w:rsid w:val="00AE7B9F"/>
    <w:rsid w:val="00AF65EC"/>
    <w:rsid w:val="00B03066"/>
    <w:rsid w:val="00B41EC2"/>
    <w:rsid w:val="00B54FCB"/>
    <w:rsid w:val="00B563E0"/>
    <w:rsid w:val="00B6141C"/>
    <w:rsid w:val="00B6200F"/>
    <w:rsid w:val="00B81865"/>
    <w:rsid w:val="00B84EF6"/>
    <w:rsid w:val="00B860EA"/>
    <w:rsid w:val="00B95531"/>
    <w:rsid w:val="00BB0712"/>
    <w:rsid w:val="00BB27D7"/>
    <w:rsid w:val="00BB2EC2"/>
    <w:rsid w:val="00BC1983"/>
    <w:rsid w:val="00BC4FE8"/>
    <w:rsid w:val="00BD742B"/>
    <w:rsid w:val="00BE0F66"/>
    <w:rsid w:val="00BE38E9"/>
    <w:rsid w:val="00BE3FD7"/>
    <w:rsid w:val="00BF2849"/>
    <w:rsid w:val="00BF6448"/>
    <w:rsid w:val="00C14B69"/>
    <w:rsid w:val="00C17526"/>
    <w:rsid w:val="00C35DDA"/>
    <w:rsid w:val="00C37077"/>
    <w:rsid w:val="00C40E60"/>
    <w:rsid w:val="00C50A23"/>
    <w:rsid w:val="00C56C41"/>
    <w:rsid w:val="00C65C06"/>
    <w:rsid w:val="00C868D2"/>
    <w:rsid w:val="00C91936"/>
    <w:rsid w:val="00C93F2C"/>
    <w:rsid w:val="00CA42E8"/>
    <w:rsid w:val="00CA6EAD"/>
    <w:rsid w:val="00CB746C"/>
    <w:rsid w:val="00CC0407"/>
    <w:rsid w:val="00CD5BB7"/>
    <w:rsid w:val="00CF6A8E"/>
    <w:rsid w:val="00D058D3"/>
    <w:rsid w:val="00D07C57"/>
    <w:rsid w:val="00D11BD7"/>
    <w:rsid w:val="00D351D9"/>
    <w:rsid w:val="00D371BE"/>
    <w:rsid w:val="00D43560"/>
    <w:rsid w:val="00D449DB"/>
    <w:rsid w:val="00D4739C"/>
    <w:rsid w:val="00D50094"/>
    <w:rsid w:val="00D50E83"/>
    <w:rsid w:val="00D527FC"/>
    <w:rsid w:val="00D53111"/>
    <w:rsid w:val="00D554CD"/>
    <w:rsid w:val="00D64361"/>
    <w:rsid w:val="00D67307"/>
    <w:rsid w:val="00D85E39"/>
    <w:rsid w:val="00DA1327"/>
    <w:rsid w:val="00DB0781"/>
    <w:rsid w:val="00DD02D8"/>
    <w:rsid w:val="00DF1444"/>
    <w:rsid w:val="00DF3677"/>
    <w:rsid w:val="00E01D3C"/>
    <w:rsid w:val="00E14BE1"/>
    <w:rsid w:val="00E36D7A"/>
    <w:rsid w:val="00E40034"/>
    <w:rsid w:val="00E5053A"/>
    <w:rsid w:val="00E57ED1"/>
    <w:rsid w:val="00E6139D"/>
    <w:rsid w:val="00E61B79"/>
    <w:rsid w:val="00E62CF9"/>
    <w:rsid w:val="00E663B8"/>
    <w:rsid w:val="00E72567"/>
    <w:rsid w:val="00E83DE5"/>
    <w:rsid w:val="00E84834"/>
    <w:rsid w:val="00EA6400"/>
    <w:rsid w:val="00EB50CC"/>
    <w:rsid w:val="00EE27AA"/>
    <w:rsid w:val="00EE3FAE"/>
    <w:rsid w:val="00EF0713"/>
    <w:rsid w:val="00F02ADC"/>
    <w:rsid w:val="00F052A7"/>
    <w:rsid w:val="00F22566"/>
    <w:rsid w:val="00F35D2F"/>
    <w:rsid w:val="00F44D01"/>
    <w:rsid w:val="00F50107"/>
    <w:rsid w:val="00F80C95"/>
    <w:rsid w:val="00F83785"/>
    <w:rsid w:val="00F97D06"/>
    <w:rsid w:val="00FA58D0"/>
    <w:rsid w:val="00FA7936"/>
    <w:rsid w:val="00FC4B80"/>
    <w:rsid w:val="00FC56B1"/>
    <w:rsid w:val="00FD6C26"/>
    <w:rsid w:val="00FD725C"/>
    <w:rsid w:val="00FE2AFE"/>
    <w:rsid w:val="00FE7C2C"/>
    <w:rsid w:val="00FF0379"/>
    <w:rsid w:val="00FF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49B2"/>
  <w15:docId w15:val="{12C57C17-8ED6-4BE3-A2EC-0CFB7A8B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3B22"/>
    <w:pPr>
      <w:keepNext/>
      <w:outlineLvl w:val="0"/>
    </w:pPr>
    <w:rPr>
      <w:u w:val="single"/>
    </w:rPr>
  </w:style>
  <w:style w:type="paragraph" w:styleId="Heading2">
    <w:name w:val="heading 2"/>
    <w:basedOn w:val="Normal"/>
    <w:next w:val="Normal"/>
    <w:link w:val="Heading2Char"/>
    <w:uiPriority w:val="9"/>
    <w:unhideWhenUsed/>
    <w:qFormat/>
    <w:rsid w:val="003F2BE7"/>
    <w:pPr>
      <w:keepNext/>
      <w:ind w:left="1440"/>
      <w:outlineLvl w:val="1"/>
    </w:pPr>
    <w:rPr>
      <w:b/>
      <w:u w:val="single"/>
    </w:rPr>
  </w:style>
  <w:style w:type="paragraph" w:styleId="Heading3">
    <w:name w:val="heading 3"/>
    <w:basedOn w:val="Normal"/>
    <w:next w:val="Normal"/>
    <w:link w:val="Heading3Char"/>
    <w:uiPriority w:val="9"/>
    <w:unhideWhenUsed/>
    <w:qFormat/>
    <w:rsid w:val="00B84EF6"/>
    <w:pPr>
      <w:keepNext/>
      <w:jc w:val="center"/>
      <w:outlineLvl w:val="2"/>
    </w:pPr>
    <w:rPr>
      <w:b/>
    </w:rPr>
  </w:style>
  <w:style w:type="paragraph" w:styleId="Heading4">
    <w:name w:val="heading 4"/>
    <w:basedOn w:val="Normal"/>
    <w:next w:val="Normal"/>
    <w:link w:val="Heading4Char"/>
    <w:uiPriority w:val="9"/>
    <w:unhideWhenUsed/>
    <w:qFormat/>
    <w:rsid w:val="00B54FCB"/>
    <w:pPr>
      <w:keepNext/>
      <w:jc w:val="center"/>
      <w:outlineLvl w:val="3"/>
    </w:pPr>
    <w:rPr>
      <w:u w:val="single"/>
    </w:rPr>
  </w:style>
  <w:style w:type="paragraph" w:styleId="Heading5">
    <w:name w:val="heading 5"/>
    <w:basedOn w:val="Normal"/>
    <w:next w:val="Normal"/>
    <w:link w:val="Heading5Char"/>
    <w:uiPriority w:val="9"/>
    <w:unhideWhenUsed/>
    <w:qFormat/>
    <w:rsid w:val="00D554CD"/>
    <w:pPr>
      <w:keepNext/>
      <w:autoSpaceDE w:val="0"/>
      <w:autoSpaceDN w:val="0"/>
      <w:adjustRightInd w:val="0"/>
      <w:ind w:right="-108"/>
      <w:outlineLvl w:val="4"/>
    </w:pPr>
    <w:rPr>
      <w:b/>
      <w:i/>
      <w:color w:val="000000"/>
      <w:sz w:val="20"/>
      <w:szCs w:val="20"/>
      <w:u w:val="single"/>
    </w:rPr>
  </w:style>
  <w:style w:type="paragraph" w:styleId="Heading6">
    <w:name w:val="heading 6"/>
    <w:basedOn w:val="Normal"/>
    <w:next w:val="Normal"/>
    <w:link w:val="Heading6Char"/>
    <w:uiPriority w:val="9"/>
    <w:unhideWhenUsed/>
    <w:qFormat/>
    <w:rsid w:val="00DD02D8"/>
    <w:pPr>
      <w:keepNext/>
      <w:autoSpaceDE w:val="0"/>
      <w:autoSpaceDN w:val="0"/>
      <w:adjustRightInd w:val="0"/>
      <w:jc w:val="center"/>
      <w:outlineLvl w:val="5"/>
    </w:pPr>
    <w:rPr>
      <w:b/>
      <w:sz w:val="20"/>
      <w:szCs w:val="20"/>
    </w:rPr>
  </w:style>
  <w:style w:type="paragraph" w:styleId="Heading8">
    <w:name w:val="heading 8"/>
    <w:basedOn w:val="Normal"/>
    <w:next w:val="Normal"/>
    <w:link w:val="Heading8Char"/>
    <w:uiPriority w:val="9"/>
    <w:semiHidden/>
    <w:unhideWhenUsed/>
    <w:qFormat/>
    <w:rsid w:val="00382E4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B22"/>
    <w:rPr>
      <w:color w:val="0000FF" w:themeColor="hyperlink"/>
      <w:u w:val="single"/>
    </w:rPr>
  </w:style>
  <w:style w:type="paragraph" w:styleId="BalloonText">
    <w:name w:val="Balloon Text"/>
    <w:basedOn w:val="Normal"/>
    <w:link w:val="BalloonTextChar"/>
    <w:uiPriority w:val="99"/>
    <w:semiHidden/>
    <w:unhideWhenUsed/>
    <w:rsid w:val="00833B22"/>
    <w:rPr>
      <w:rFonts w:ascii="Tahoma" w:hAnsi="Tahoma" w:cs="Tahoma"/>
      <w:sz w:val="16"/>
      <w:szCs w:val="16"/>
    </w:rPr>
  </w:style>
  <w:style w:type="character" w:customStyle="1" w:styleId="BalloonTextChar">
    <w:name w:val="Balloon Text Char"/>
    <w:basedOn w:val="DefaultParagraphFont"/>
    <w:link w:val="BalloonText"/>
    <w:uiPriority w:val="99"/>
    <w:semiHidden/>
    <w:rsid w:val="00833B22"/>
    <w:rPr>
      <w:rFonts w:ascii="Tahoma" w:hAnsi="Tahoma" w:cs="Tahoma"/>
      <w:sz w:val="16"/>
      <w:szCs w:val="16"/>
    </w:rPr>
  </w:style>
  <w:style w:type="character" w:customStyle="1" w:styleId="Heading1Char">
    <w:name w:val="Heading 1 Char"/>
    <w:basedOn w:val="DefaultParagraphFont"/>
    <w:link w:val="Heading1"/>
    <w:uiPriority w:val="9"/>
    <w:rsid w:val="00833B22"/>
    <w:rPr>
      <w:rFonts w:ascii="Times New Roman" w:hAnsi="Times New Roman" w:cs="Times New Roman"/>
      <w:u w:val="single"/>
    </w:rPr>
  </w:style>
  <w:style w:type="paragraph" w:styleId="ListParagraph">
    <w:name w:val="List Paragraph"/>
    <w:basedOn w:val="Normal"/>
    <w:uiPriority w:val="34"/>
    <w:qFormat/>
    <w:rsid w:val="00833B22"/>
    <w:pPr>
      <w:ind w:left="720"/>
      <w:contextualSpacing/>
    </w:pPr>
  </w:style>
  <w:style w:type="character" w:customStyle="1" w:styleId="Heading2Char">
    <w:name w:val="Heading 2 Char"/>
    <w:basedOn w:val="DefaultParagraphFont"/>
    <w:link w:val="Heading2"/>
    <w:uiPriority w:val="9"/>
    <w:rsid w:val="003F2BE7"/>
    <w:rPr>
      <w:rFonts w:ascii="Times New Roman" w:hAnsi="Times New Roman" w:cs="Times New Roman"/>
      <w:b/>
      <w:u w:val="single"/>
    </w:rPr>
  </w:style>
  <w:style w:type="character" w:customStyle="1" w:styleId="Heading3Char">
    <w:name w:val="Heading 3 Char"/>
    <w:basedOn w:val="DefaultParagraphFont"/>
    <w:link w:val="Heading3"/>
    <w:uiPriority w:val="9"/>
    <w:rsid w:val="00B84EF6"/>
    <w:rPr>
      <w:rFonts w:ascii="Times New Roman" w:hAnsi="Times New Roman" w:cs="Times New Roman"/>
      <w:b/>
    </w:rPr>
  </w:style>
  <w:style w:type="character" w:customStyle="1" w:styleId="Heading4Char">
    <w:name w:val="Heading 4 Char"/>
    <w:basedOn w:val="DefaultParagraphFont"/>
    <w:link w:val="Heading4"/>
    <w:uiPriority w:val="9"/>
    <w:rsid w:val="00B54FCB"/>
    <w:rPr>
      <w:rFonts w:ascii="Times New Roman" w:hAnsi="Times New Roman" w:cs="Times New Roman"/>
      <w:u w:val="single"/>
    </w:rPr>
  </w:style>
  <w:style w:type="paragraph" w:customStyle="1" w:styleId="1AutoList1">
    <w:name w:val="1AutoList1"/>
    <w:uiPriority w:val="99"/>
    <w:rsid w:val="009115D3"/>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styleId="Header">
    <w:name w:val="header"/>
    <w:basedOn w:val="Normal"/>
    <w:link w:val="HeaderChar"/>
    <w:uiPriority w:val="99"/>
    <w:rsid w:val="00D554CD"/>
    <w:pPr>
      <w:tabs>
        <w:tab w:val="center" w:pos="4320"/>
        <w:tab w:val="right" w:pos="8640"/>
      </w:tabs>
    </w:pPr>
  </w:style>
  <w:style w:type="character" w:customStyle="1" w:styleId="HeaderChar">
    <w:name w:val="Header Char"/>
    <w:basedOn w:val="DefaultParagraphFont"/>
    <w:link w:val="Header"/>
    <w:uiPriority w:val="99"/>
    <w:rsid w:val="00D554CD"/>
    <w:rPr>
      <w:rFonts w:ascii="Times New Roman" w:eastAsia="Times New Roman" w:hAnsi="Times New Roman" w:cs="Times New Roman"/>
      <w:sz w:val="24"/>
      <w:szCs w:val="24"/>
    </w:rPr>
  </w:style>
  <w:style w:type="character" w:styleId="FootnoteReference">
    <w:name w:val="footnote reference"/>
    <w:semiHidden/>
    <w:rsid w:val="00D554CD"/>
    <w:rPr>
      <w:vertAlign w:val="superscript"/>
    </w:rPr>
  </w:style>
  <w:style w:type="paragraph" w:styleId="BodyText">
    <w:name w:val="Body Text"/>
    <w:basedOn w:val="Normal"/>
    <w:link w:val="BodyTextChar"/>
    <w:uiPriority w:val="99"/>
    <w:unhideWhenUsed/>
    <w:rsid w:val="00D554CD"/>
    <w:rPr>
      <w:b/>
      <w:i/>
    </w:rPr>
  </w:style>
  <w:style w:type="character" w:customStyle="1" w:styleId="BodyTextChar">
    <w:name w:val="Body Text Char"/>
    <w:basedOn w:val="DefaultParagraphFont"/>
    <w:link w:val="BodyText"/>
    <w:uiPriority w:val="99"/>
    <w:rsid w:val="00D554CD"/>
    <w:rPr>
      <w:rFonts w:ascii="Times New Roman" w:hAnsi="Times New Roman" w:cs="Times New Roman"/>
      <w:b/>
      <w:i/>
    </w:rPr>
  </w:style>
  <w:style w:type="character" w:customStyle="1" w:styleId="Heading5Char">
    <w:name w:val="Heading 5 Char"/>
    <w:basedOn w:val="DefaultParagraphFont"/>
    <w:link w:val="Heading5"/>
    <w:uiPriority w:val="9"/>
    <w:rsid w:val="00D554CD"/>
    <w:rPr>
      <w:rFonts w:ascii="Times New Roman" w:hAnsi="Times New Roman" w:cs="Times New Roman"/>
      <w:b/>
      <w:i/>
      <w:color w:val="000000"/>
      <w:sz w:val="20"/>
      <w:szCs w:val="20"/>
      <w:u w:val="single"/>
    </w:rPr>
  </w:style>
  <w:style w:type="paragraph" w:styleId="BlockText">
    <w:name w:val="Block Text"/>
    <w:basedOn w:val="Normal"/>
    <w:uiPriority w:val="99"/>
    <w:unhideWhenUsed/>
    <w:rsid w:val="00D554CD"/>
    <w:pPr>
      <w:autoSpaceDE w:val="0"/>
      <w:autoSpaceDN w:val="0"/>
      <w:adjustRightInd w:val="0"/>
      <w:ind w:left="-180" w:right="-108"/>
    </w:pPr>
    <w:rPr>
      <w:b/>
      <w:color w:val="000000"/>
      <w:sz w:val="20"/>
      <w:szCs w:val="20"/>
    </w:rPr>
  </w:style>
  <w:style w:type="paragraph" w:styleId="BodyText2">
    <w:name w:val="Body Text 2"/>
    <w:basedOn w:val="Normal"/>
    <w:link w:val="BodyText2Char"/>
    <w:uiPriority w:val="99"/>
    <w:unhideWhenUsed/>
    <w:rsid w:val="004C0002"/>
    <w:rPr>
      <w:b/>
      <w:sz w:val="20"/>
      <w:szCs w:val="20"/>
    </w:rPr>
  </w:style>
  <w:style w:type="character" w:customStyle="1" w:styleId="BodyText2Char">
    <w:name w:val="Body Text 2 Char"/>
    <w:basedOn w:val="DefaultParagraphFont"/>
    <w:link w:val="BodyText2"/>
    <w:uiPriority w:val="99"/>
    <w:rsid w:val="004C0002"/>
    <w:rPr>
      <w:rFonts w:ascii="Times New Roman" w:hAnsi="Times New Roman" w:cs="Times New Roman"/>
      <w:b/>
      <w:sz w:val="20"/>
      <w:szCs w:val="20"/>
    </w:rPr>
  </w:style>
  <w:style w:type="paragraph" w:styleId="NormalWeb">
    <w:name w:val="Normal (Web)"/>
    <w:basedOn w:val="Normal"/>
    <w:uiPriority w:val="99"/>
    <w:rsid w:val="00DD02D8"/>
    <w:pPr>
      <w:spacing w:after="324"/>
    </w:pPr>
  </w:style>
  <w:style w:type="character" w:customStyle="1" w:styleId="Heading6Char">
    <w:name w:val="Heading 6 Char"/>
    <w:basedOn w:val="DefaultParagraphFont"/>
    <w:link w:val="Heading6"/>
    <w:uiPriority w:val="9"/>
    <w:rsid w:val="00DD02D8"/>
    <w:rPr>
      <w:rFonts w:ascii="Times New Roman" w:hAnsi="Times New Roman" w:cs="Times New Roman"/>
      <w:b/>
      <w:sz w:val="20"/>
      <w:szCs w:val="20"/>
    </w:rPr>
  </w:style>
  <w:style w:type="character" w:customStyle="1" w:styleId="Heading8Char">
    <w:name w:val="Heading 8 Char"/>
    <w:basedOn w:val="DefaultParagraphFont"/>
    <w:link w:val="Heading8"/>
    <w:uiPriority w:val="9"/>
    <w:semiHidden/>
    <w:rsid w:val="00382E42"/>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E8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2DB9"/>
    <w:rPr>
      <w:color w:val="605E5C"/>
      <w:shd w:val="clear" w:color="auto" w:fill="E1DFDD"/>
    </w:rPr>
  </w:style>
  <w:style w:type="paragraph" w:styleId="Footer">
    <w:name w:val="footer"/>
    <w:basedOn w:val="Normal"/>
    <w:link w:val="FooterChar"/>
    <w:uiPriority w:val="99"/>
    <w:unhideWhenUsed/>
    <w:rsid w:val="0073642D"/>
    <w:pPr>
      <w:tabs>
        <w:tab w:val="center" w:pos="4680"/>
        <w:tab w:val="right" w:pos="9360"/>
      </w:tabs>
    </w:pPr>
  </w:style>
  <w:style w:type="character" w:customStyle="1" w:styleId="FooterChar">
    <w:name w:val="Footer Char"/>
    <w:basedOn w:val="DefaultParagraphFont"/>
    <w:link w:val="Footer"/>
    <w:uiPriority w:val="99"/>
    <w:rsid w:val="0073642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3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6235">
      <w:bodyDiv w:val="1"/>
      <w:marLeft w:val="0"/>
      <w:marRight w:val="0"/>
      <w:marTop w:val="0"/>
      <w:marBottom w:val="0"/>
      <w:divBdr>
        <w:top w:val="none" w:sz="0" w:space="0" w:color="auto"/>
        <w:left w:val="none" w:sz="0" w:space="0" w:color="auto"/>
        <w:bottom w:val="none" w:sz="0" w:space="0" w:color="auto"/>
        <w:right w:val="none" w:sz="0" w:space="0" w:color="auto"/>
      </w:divBdr>
    </w:div>
    <w:div w:id="1001808743">
      <w:bodyDiv w:val="1"/>
      <w:marLeft w:val="0"/>
      <w:marRight w:val="0"/>
      <w:marTop w:val="0"/>
      <w:marBottom w:val="0"/>
      <w:divBdr>
        <w:top w:val="none" w:sz="0" w:space="0" w:color="auto"/>
        <w:left w:val="none" w:sz="0" w:space="0" w:color="auto"/>
        <w:bottom w:val="none" w:sz="0" w:space="0" w:color="auto"/>
        <w:right w:val="none" w:sz="0" w:space="0" w:color="auto"/>
      </w:divBdr>
    </w:div>
    <w:div w:id="1465804397">
      <w:bodyDiv w:val="1"/>
      <w:marLeft w:val="0"/>
      <w:marRight w:val="0"/>
      <w:marTop w:val="0"/>
      <w:marBottom w:val="0"/>
      <w:divBdr>
        <w:top w:val="none" w:sz="0" w:space="0" w:color="auto"/>
        <w:left w:val="none" w:sz="0" w:space="0" w:color="auto"/>
        <w:bottom w:val="none" w:sz="0" w:space="0" w:color="auto"/>
        <w:right w:val="none" w:sz="0" w:space="0" w:color="auto"/>
      </w:divBdr>
    </w:div>
    <w:div w:id="1481534672">
      <w:bodyDiv w:val="1"/>
      <w:marLeft w:val="0"/>
      <w:marRight w:val="0"/>
      <w:marTop w:val="0"/>
      <w:marBottom w:val="0"/>
      <w:divBdr>
        <w:top w:val="none" w:sz="0" w:space="0" w:color="auto"/>
        <w:left w:val="none" w:sz="0" w:space="0" w:color="auto"/>
        <w:bottom w:val="none" w:sz="0" w:space="0" w:color="auto"/>
        <w:right w:val="none" w:sz="0" w:space="0" w:color="auto"/>
      </w:divBdr>
    </w:div>
    <w:div w:id="1545749326">
      <w:bodyDiv w:val="1"/>
      <w:marLeft w:val="0"/>
      <w:marRight w:val="0"/>
      <w:marTop w:val="0"/>
      <w:marBottom w:val="0"/>
      <w:divBdr>
        <w:top w:val="none" w:sz="0" w:space="0" w:color="auto"/>
        <w:left w:val="none" w:sz="0" w:space="0" w:color="auto"/>
        <w:bottom w:val="none" w:sz="0" w:space="0" w:color="auto"/>
        <w:right w:val="none" w:sz="0" w:space="0" w:color="auto"/>
      </w:divBdr>
    </w:div>
    <w:div w:id="1576235032">
      <w:bodyDiv w:val="1"/>
      <w:marLeft w:val="0"/>
      <w:marRight w:val="0"/>
      <w:marTop w:val="0"/>
      <w:marBottom w:val="0"/>
      <w:divBdr>
        <w:top w:val="none" w:sz="0" w:space="0" w:color="auto"/>
        <w:left w:val="none" w:sz="0" w:space="0" w:color="auto"/>
        <w:bottom w:val="none" w:sz="0" w:space="0" w:color="auto"/>
        <w:right w:val="none" w:sz="0" w:space="0" w:color="auto"/>
      </w:divBdr>
    </w:div>
    <w:div w:id="1585645342">
      <w:bodyDiv w:val="1"/>
      <w:marLeft w:val="0"/>
      <w:marRight w:val="0"/>
      <w:marTop w:val="0"/>
      <w:marBottom w:val="0"/>
      <w:divBdr>
        <w:top w:val="none" w:sz="0" w:space="0" w:color="auto"/>
        <w:left w:val="none" w:sz="0" w:space="0" w:color="auto"/>
        <w:bottom w:val="none" w:sz="0" w:space="0" w:color="auto"/>
        <w:right w:val="none" w:sz="0" w:space="0" w:color="auto"/>
      </w:divBdr>
    </w:div>
    <w:div w:id="1680232184">
      <w:bodyDiv w:val="1"/>
      <w:marLeft w:val="0"/>
      <w:marRight w:val="0"/>
      <w:marTop w:val="0"/>
      <w:marBottom w:val="0"/>
      <w:divBdr>
        <w:top w:val="none" w:sz="0" w:space="0" w:color="auto"/>
        <w:left w:val="none" w:sz="0" w:space="0" w:color="auto"/>
        <w:bottom w:val="none" w:sz="0" w:space="0" w:color="auto"/>
        <w:right w:val="none" w:sz="0" w:space="0" w:color="auto"/>
      </w:divBdr>
    </w:div>
    <w:div w:id="17761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aburns@comcast.net" TargetMode="External"/><Relationship Id="rId18" Type="http://schemas.openxmlformats.org/officeDocument/2006/relationships/hyperlink" Target="mailto:johnsmachetti@gmail.com" TargetMode="External"/><Relationship Id="rId26" Type="http://schemas.openxmlformats.org/officeDocument/2006/relationships/hyperlink" Target="http://www.ctcoachinged.org/concussionpage.html" TargetMode="External"/><Relationship Id="rId21" Type="http://schemas.openxmlformats.org/officeDocument/2006/relationships/hyperlink" Target="https://portal.ct.gov/SDE/Certification/Coaching-Permit-First-Time-Issuanc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iacsports.com" TargetMode="External"/><Relationship Id="rId17" Type="http://schemas.openxmlformats.org/officeDocument/2006/relationships/hyperlink" Target="mailto:lewisshark@aol.com" TargetMode="External"/><Relationship Id="rId25" Type="http://schemas.openxmlformats.org/officeDocument/2006/relationships/hyperlink" Target="https://portal.ct.gov/-/media/SDE/Certification/Coaching/coaches_sudden_cardiac_arrest_awareness_annual_review.pdf?la=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arlest@mpsct.org" TargetMode="External"/><Relationship Id="rId20" Type="http://schemas.openxmlformats.org/officeDocument/2006/relationships/hyperlink" Target="http://www.ctcoachinged.org/" TargetMode="External"/><Relationship Id="rId29" Type="http://schemas.openxmlformats.org/officeDocument/2006/relationships/hyperlink" Target="https://www.redcross.org/take-a-class/preview-kits/anaphylaxis-epinephrine-auto-inj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ylvester@casciac.org" TargetMode="External"/><Relationship Id="rId24" Type="http://schemas.openxmlformats.org/officeDocument/2006/relationships/hyperlink" Target="http://ctcoachinged.org/Permit.html" TargetMode="External"/><Relationship Id="rId32" Type="http://schemas.openxmlformats.org/officeDocument/2006/relationships/hyperlink" Target="http://www.casciac.org/pdfs/22-23HeatIllnessReview.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cargan@wallingfordschools.org" TargetMode="External"/><Relationship Id="rId23" Type="http://schemas.openxmlformats.org/officeDocument/2006/relationships/hyperlink" Target="https://portal.ct.gov/-/media/SDE/Certification/Forms/ed_185.pdf" TargetMode="External"/><Relationship Id="rId28" Type="http://schemas.openxmlformats.org/officeDocument/2006/relationships/hyperlink" Target="https://portal.ct.gov/DCF/Mandated-Reporter-Training/Home" TargetMode="External"/><Relationship Id="rId36" Type="http://schemas.openxmlformats.org/officeDocument/2006/relationships/fontTable" Target="fontTable.xml"/><Relationship Id="rId10" Type="http://schemas.openxmlformats.org/officeDocument/2006/relationships/hyperlink" Target="mailto:results@casciac.org" TargetMode="External"/><Relationship Id="rId19" Type="http://schemas.openxmlformats.org/officeDocument/2006/relationships/hyperlink" Target="mailto:dwostbrock@wallingfordschools.org" TargetMode="External"/><Relationship Id="rId31" Type="http://schemas.openxmlformats.org/officeDocument/2006/relationships/hyperlink" Target="https://www.cga.ct.gov/2021/ACT/PA/PDF/2021PA-00087-R00HB-064392-PA.PDF" TargetMode="External"/><Relationship Id="rId4" Type="http://schemas.openxmlformats.org/officeDocument/2006/relationships/settings" Target="settings.xml"/><Relationship Id="rId9" Type="http://schemas.openxmlformats.org/officeDocument/2006/relationships/hyperlink" Target="mailto:jsylvester@casciac.org" TargetMode="External"/><Relationship Id="rId14" Type="http://schemas.openxmlformats.org/officeDocument/2006/relationships/hyperlink" Target="mailto:Coach.rob.bouchey@gmail.com" TargetMode="External"/><Relationship Id="rId22" Type="http://schemas.openxmlformats.org/officeDocument/2006/relationships/hyperlink" Target="https://portal.ct.gov/-/media/SDE/Certification/Forms/ed_186.pdf" TargetMode="External"/><Relationship Id="rId27" Type="http://schemas.openxmlformats.org/officeDocument/2006/relationships/hyperlink" Target="https://casci.ac/8237" TargetMode="External"/><Relationship Id="rId30" Type="http://schemas.openxmlformats.org/officeDocument/2006/relationships/hyperlink" Target="https://www.nata.org/practice-patient-care/health-issues/heat-illness" TargetMode="External"/><Relationship Id="rId35" Type="http://schemas.openxmlformats.org/officeDocument/2006/relationships/footer" Target="footer2.xml"/><Relationship Id="rId8" Type="http://schemas.openxmlformats.org/officeDocument/2006/relationships/hyperlink" Target="http://www.ciacsport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57CA-6521-4164-8050-279A8FCC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Joseph Velardi</cp:lastModifiedBy>
  <cp:revision>20</cp:revision>
  <cp:lastPrinted>2022-08-22T14:57:00Z</cp:lastPrinted>
  <dcterms:created xsi:type="dcterms:W3CDTF">2021-06-22T15:59:00Z</dcterms:created>
  <dcterms:modified xsi:type="dcterms:W3CDTF">2023-04-20T15:56:00Z</dcterms:modified>
</cp:coreProperties>
</file>