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ABA" w:rsidRPr="00FA5ABA" w:rsidRDefault="00FA5ABA" w:rsidP="00FA5ABA">
      <w:pPr>
        <w:spacing w:after="0" w:line="240" w:lineRule="auto"/>
        <w:jc w:val="center"/>
        <w:rPr>
          <w:rFonts w:ascii="Times New Roman" w:eastAsia="Times New Roman" w:hAnsi="Times New Roman" w:cs="Times New Roman"/>
          <w:sz w:val="24"/>
          <w:szCs w:val="24"/>
        </w:rPr>
      </w:pPr>
      <w:r w:rsidRPr="00FA5ABA">
        <w:rPr>
          <w:rFonts w:ascii="Arial" w:eastAsia="Times New Roman" w:hAnsi="Arial" w:cs="Arial"/>
          <w:color w:val="000000"/>
        </w:rPr>
        <w:t>CIAC Football Committee</w:t>
      </w:r>
    </w:p>
    <w:p w:rsidR="00FA5ABA" w:rsidRPr="00FA5ABA" w:rsidRDefault="00FA5ABA" w:rsidP="00FA5ABA">
      <w:pPr>
        <w:spacing w:after="0" w:line="240" w:lineRule="auto"/>
        <w:jc w:val="center"/>
        <w:rPr>
          <w:rFonts w:ascii="Times New Roman" w:eastAsia="Times New Roman" w:hAnsi="Times New Roman" w:cs="Times New Roman"/>
          <w:sz w:val="24"/>
          <w:szCs w:val="24"/>
        </w:rPr>
      </w:pPr>
      <w:r w:rsidRPr="00FA5ABA">
        <w:rPr>
          <w:rFonts w:ascii="Arial" w:eastAsia="Times New Roman" w:hAnsi="Arial" w:cs="Arial"/>
          <w:color w:val="000000"/>
        </w:rPr>
        <w:t>Minutes</w:t>
      </w:r>
    </w:p>
    <w:p w:rsidR="00FA5ABA" w:rsidRPr="00FA5ABA" w:rsidRDefault="00FA5ABA" w:rsidP="00FA5ABA">
      <w:pPr>
        <w:spacing w:after="0" w:line="240" w:lineRule="auto"/>
        <w:jc w:val="center"/>
        <w:rPr>
          <w:rFonts w:ascii="Times New Roman" w:eastAsia="Times New Roman" w:hAnsi="Times New Roman" w:cs="Times New Roman"/>
          <w:sz w:val="24"/>
          <w:szCs w:val="24"/>
        </w:rPr>
      </w:pPr>
      <w:r w:rsidRPr="00FA5ABA">
        <w:rPr>
          <w:rFonts w:ascii="Arial" w:eastAsia="Times New Roman" w:hAnsi="Arial" w:cs="Arial"/>
          <w:color w:val="000000"/>
        </w:rPr>
        <w:t>8/25/20</w:t>
      </w:r>
    </w:p>
    <w:p w:rsidR="00FA5ABA" w:rsidRPr="00FA5ABA" w:rsidRDefault="00FA5ABA" w:rsidP="00FA5ABA">
      <w:pPr>
        <w:spacing w:after="0" w:line="240" w:lineRule="auto"/>
        <w:rPr>
          <w:rFonts w:ascii="Times New Roman" w:eastAsia="Times New Roman" w:hAnsi="Times New Roman" w:cs="Times New Roman"/>
          <w:sz w:val="24"/>
          <w:szCs w:val="24"/>
        </w:rPr>
      </w:pPr>
      <w:r w:rsidRPr="00FA5ABA">
        <w:rPr>
          <w:rFonts w:ascii="Times New Roman" w:eastAsia="Times New Roman" w:hAnsi="Times New Roman" w:cs="Times New Roman"/>
          <w:sz w:val="24"/>
          <w:szCs w:val="24"/>
        </w:rPr>
        <w:br/>
      </w:r>
    </w:p>
    <w:p w:rsidR="00FA5ABA" w:rsidRPr="00FA5ABA" w:rsidRDefault="00FA5ABA" w:rsidP="00FA5ABA">
      <w:pPr>
        <w:numPr>
          <w:ilvl w:val="0"/>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Mr. Williams welcomed the Committee and introduced Gregg Simon.</w:t>
      </w:r>
    </w:p>
    <w:p w:rsidR="00FA5ABA" w:rsidRPr="00FA5ABA" w:rsidRDefault="00FA5ABA" w:rsidP="00FA5ABA">
      <w:pPr>
        <w:numPr>
          <w:ilvl w:val="0"/>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Mr. Simon stated that the CIAC BOC voted to not move football to the spring.</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No fall sport will be moved to the spring</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 CIAC is working with DPH to understand and perhaps modify DPH recommendations. </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We can continue conditioning</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Our plan is to play football this fall. We believe that the potential to play is right now.</w:t>
      </w:r>
    </w:p>
    <w:p w:rsidR="00FA5ABA" w:rsidRPr="00FA5ABA" w:rsidRDefault="00FA5ABA" w:rsidP="00FA5ABA">
      <w:pPr>
        <w:numPr>
          <w:ilvl w:val="0"/>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Mr. </w:t>
      </w:r>
      <w:proofErr w:type="spellStart"/>
      <w:r w:rsidRPr="00FA5ABA">
        <w:rPr>
          <w:rFonts w:ascii="Arial" w:eastAsia="Times New Roman" w:hAnsi="Arial" w:cs="Arial"/>
          <w:color w:val="000000"/>
        </w:rPr>
        <w:t>Lungarini</w:t>
      </w:r>
      <w:proofErr w:type="spellEnd"/>
      <w:r w:rsidRPr="00FA5ABA">
        <w:rPr>
          <w:rFonts w:ascii="Arial" w:eastAsia="Times New Roman" w:hAnsi="Arial" w:cs="Arial"/>
          <w:color w:val="000000"/>
        </w:rPr>
        <w:t xml:space="preserve"> spoke to the committee.</w:t>
      </w:r>
    </w:p>
    <w:p w:rsidR="00FA5ABA" w:rsidRPr="00FA5ABA" w:rsidRDefault="00DE27A3" w:rsidP="00FA5ABA">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Clarified CAP</w:t>
      </w:r>
      <w:r w:rsidR="00FA5ABA" w:rsidRPr="00FA5ABA">
        <w:rPr>
          <w:rFonts w:ascii="Arial" w:eastAsia="Times New Roman" w:hAnsi="Arial" w:cs="Arial"/>
          <w:color w:val="000000"/>
        </w:rPr>
        <w:t>S and our medical team reported to the BOC.</w:t>
      </w:r>
    </w:p>
    <w:p w:rsidR="00FA5ABA" w:rsidRPr="00FA5ABA" w:rsidRDefault="00DE27A3" w:rsidP="00FA5ABA">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CAP</w:t>
      </w:r>
      <w:r w:rsidR="00FA5ABA" w:rsidRPr="00FA5ABA">
        <w:rPr>
          <w:rFonts w:ascii="Arial" w:eastAsia="Times New Roman" w:hAnsi="Arial" w:cs="Arial"/>
          <w:color w:val="000000"/>
        </w:rPr>
        <w:t>S is mixed between superintendents who think they can play and those</w:t>
      </w:r>
      <w:r>
        <w:rPr>
          <w:rFonts w:ascii="Arial" w:eastAsia="Times New Roman" w:hAnsi="Arial" w:cs="Arial"/>
          <w:color w:val="000000"/>
        </w:rPr>
        <w:t xml:space="preserve"> who </w:t>
      </w:r>
      <w:proofErr w:type="spellStart"/>
      <w:r>
        <w:rPr>
          <w:rFonts w:ascii="Arial" w:eastAsia="Times New Roman" w:hAnsi="Arial" w:cs="Arial"/>
          <w:color w:val="000000"/>
        </w:rPr>
        <w:t>can not</w:t>
      </w:r>
      <w:proofErr w:type="spellEnd"/>
      <w:r>
        <w:rPr>
          <w:rFonts w:ascii="Arial" w:eastAsia="Times New Roman" w:hAnsi="Arial" w:cs="Arial"/>
          <w:color w:val="000000"/>
        </w:rPr>
        <w:t xml:space="preserve"> play. Therefore CAP</w:t>
      </w:r>
      <w:bookmarkStart w:id="0" w:name="_GoBack"/>
      <w:bookmarkEnd w:id="0"/>
      <w:r w:rsidR="00FA5ABA" w:rsidRPr="00FA5ABA">
        <w:rPr>
          <w:rFonts w:ascii="Arial" w:eastAsia="Times New Roman" w:hAnsi="Arial" w:cs="Arial"/>
          <w:color w:val="000000"/>
        </w:rPr>
        <w:t>S would not voice an opinion one way or another.</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No evidence that the spring is going to be better. Metrics in the spring will not be better in the spring or winter to support high risk sports.</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We want to give our kids any opportunity we can. Since July 6 the metrics have stayed steady, or improved.</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 information in the private sector rules supports continuing current levels of activities.</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Municipalities still have the choice for continuing high risk activities. AAU Basketball is an example.</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CIAC continues to push DPH for a position on </w:t>
      </w:r>
      <w:r w:rsidRPr="00FA5ABA">
        <w:rPr>
          <w:rFonts w:ascii="Arial" w:eastAsia="Times New Roman" w:hAnsi="Arial" w:cs="Arial"/>
          <w:color w:val="000000"/>
          <w:u w:val="single"/>
        </w:rPr>
        <w:t>all</w:t>
      </w:r>
      <w:r w:rsidRPr="00FA5ABA">
        <w:rPr>
          <w:rFonts w:ascii="Arial" w:eastAsia="Times New Roman" w:hAnsi="Arial" w:cs="Arial"/>
          <w:color w:val="000000"/>
        </w:rPr>
        <w:t xml:space="preserve"> high risk sports.</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Glenn and CIAC continually to look at the metrics.</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NFHS has clarified that the document they put out was done in May. </w:t>
      </w:r>
      <w:proofErr w:type="gramStart"/>
      <w:r w:rsidRPr="00FA5ABA">
        <w:rPr>
          <w:rFonts w:ascii="Arial" w:eastAsia="Times New Roman" w:hAnsi="Arial" w:cs="Arial"/>
          <w:color w:val="000000"/>
        </w:rPr>
        <w:t>it</w:t>
      </w:r>
      <w:proofErr w:type="gramEnd"/>
      <w:r w:rsidRPr="00FA5ABA">
        <w:rPr>
          <w:rFonts w:ascii="Arial" w:eastAsia="Times New Roman" w:hAnsi="Arial" w:cs="Arial"/>
          <w:color w:val="000000"/>
        </w:rPr>
        <w:t xml:space="preserve"> was not an absolute statement, it was a conversation starter.</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The goal for this committee is to decide what </w:t>
      </w:r>
      <w:proofErr w:type="gramStart"/>
      <w:r w:rsidRPr="00FA5ABA">
        <w:rPr>
          <w:rFonts w:ascii="Arial" w:eastAsia="Times New Roman" w:hAnsi="Arial" w:cs="Arial"/>
          <w:color w:val="000000"/>
        </w:rPr>
        <w:t>is the best course for football</w:t>
      </w:r>
      <w:proofErr w:type="gramEnd"/>
      <w:r w:rsidRPr="00FA5ABA">
        <w:rPr>
          <w:rFonts w:ascii="Arial" w:eastAsia="Times New Roman" w:hAnsi="Arial" w:cs="Arial"/>
          <w:color w:val="000000"/>
        </w:rPr>
        <w:t xml:space="preserve"> now.</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 concept of playing football in the spring is slim.</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Glen reiterated the CIAC guidelines in the CIAC Fall Plan. However, schools are now starting later. Therefore the schedule in the Fall Plan is being pushed later. Also, Cohorts are being reduced to 10.</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Football will proceed with </w:t>
      </w:r>
      <w:proofErr w:type="spellStart"/>
      <w:r w:rsidRPr="00FA5ABA">
        <w:rPr>
          <w:rFonts w:ascii="Arial" w:eastAsia="Times New Roman" w:hAnsi="Arial" w:cs="Arial"/>
          <w:color w:val="000000"/>
        </w:rPr>
        <w:t>non contact</w:t>
      </w:r>
      <w:proofErr w:type="spellEnd"/>
      <w:r w:rsidRPr="00FA5ABA">
        <w:rPr>
          <w:rFonts w:ascii="Arial" w:eastAsia="Times New Roman" w:hAnsi="Arial" w:cs="Arial"/>
          <w:color w:val="000000"/>
        </w:rPr>
        <w:t xml:space="preserve"> conditioning and skill work. </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We need to be prepared with moderate and low risk activities if the metrics change.</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CIAC is seeking the football committee’s ideas and expertise for alternative activities.</w:t>
      </w:r>
    </w:p>
    <w:p w:rsidR="00FA5ABA" w:rsidRPr="00FA5ABA" w:rsidRDefault="00FA5ABA" w:rsidP="00FA5ABA">
      <w:pPr>
        <w:numPr>
          <w:ilvl w:val="1"/>
          <w:numId w:val="1"/>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Glenn emphasized that the course going forward must remain flexible.</w:t>
      </w:r>
    </w:p>
    <w:p w:rsidR="00FA5ABA" w:rsidRPr="00FA5ABA" w:rsidRDefault="00FA5ABA" w:rsidP="00FA5ABA">
      <w:pPr>
        <w:spacing w:after="0" w:line="240" w:lineRule="auto"/>
        <w:rPr>
          <w:rFonts w:ascii="Times New Roman" w:eastAsia="Times New Roman" w:hAnsi="Times New Roman" w:cs="Times New Roman"/>
          <w:sz w:val="24"/>
          <w:szCs w:val="24"/>
        </w:rPr>
      </w:pPr>
      <w:r w:rsidRPr="00FA5ABA">
        <w:rPr>
          <w:rFonts w:ascii="Times New Roman" w:eastAsia="Times New Roman" w:hAnsi="Times New Roman" w:cs="Times New Roman"/>
          <w:sz w:val="24"/>
          <w:szCs w:val="24"/>
        </w:rPr>
        <w:br/>
      </w:r>
    </w:p>
    <w:p w:rsidR="00FA5ABA" w:rsidRPr="00FA5ABA" w:rsidRDefault="00FA5ABA" w:rsidP="00FA5ABA">
      <w:pPr>
        <w:numPr>
          <w:ilvl w:val="0"/>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The committee asked Mr. </w:t>
      </w:r>
      <w:proofErr w:type="spellStart"/>
      <w:r w:rsidRPr="00FA5ABA">
        <w:rPr>
          <w:rFonts w:ascii="Arial" w:eastAsia="Times New Roman" w:hAnsi="Arial" w:cs="Arial"/>
          <w:color w:val="000000"/>
        </w:rPr>
        <w:t>Lungarini</w:t>
      </w:r>
      <w:proofErr w:type="spellEnd"/>
      <w:r w:rsidRPr="00FA5ABA">
        <w:rPr>
          <w:rFonts w:ascii="Arial" w:eastAsia="Times New Roman" w:hAnsi="Arial" w:cs="Arial"/>
          <w:color w:val="000000"/>
        </w:rPr>
        <w:t xml:space="preserve"> some clarifying questions.</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 CIAC has been continually asking from DPH throughout the crisis from March to the present and has not received any communications until now.</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CIAC has been relying on the CIAC medical experts.</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Each state has had pockets. No sport that has started in other states has had to shut down. Other states have more favorable weather which will allow different sports to move to different seasons. It is not feasible to do so in </w:t>
      </w:r>
      <w:proofErr w:type="spellStart"/>
      <w:proofErr w:type="gramStart"/>
      <w:r w:rsidRPr="00FA5ABA">
        <w:rPr>
          <w:rFonts w:ascii="Arial" w:eastAsia="Times New Roman" w:hAnsi="Arial" w:cs="Arial"/>
          <w:color w:val="000000"/>
        </w:rPr>
        <w:t>connecticut</w:t>
      </w:r>
      <w:proofErr w:type="spellEnd"/>
      <w:proofErr w:type="gramEnd"/>
      <w:r w:rsidRPr="00FA5ABA">
        <w:rPr>
          <w:rFonts w:ascii="Arial" w:eastAsia="Times New Roman" w:hAnsi="Arial" w:cs="Arial"/>
          <w:color w:val="000000"/>
        </w:rPr>
        <w:t>.</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lastRenderedPageBreak/>
        <w:t>DPH indicated that they will be in touch with us. Our intention is to send out to schools our plan to move forward.</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Glenn is trying to get information from DPH about protocols to return after a positive tests.</w:t>
      </w:r>
    </w:p>
    <w:p w:rsidR="00FA5ABA" w:rsidRPr="00FA5ABA" w:rsidRDefault="00FA5ABA" w:rsidP="00FA5ABA">
      <w:pPr>
        <w:numPr>
          <w:ilvl w:val="1"/>
          <w:numId w:val="2"/>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We need to update our guidelines and send them to Athletic Directors and coaches.</w:t>
      </w:r>
    </w:p>
    <w:p w:rsidR="00FA5ABA" w:rsidRPr="00FA5ABA" w:rsidRDefault="00FA5ABA" w:rsidP="00FA5ABA">
      <w:pPr>
        <w:spacing w:after="0" w:line="240" w:lineRule="auto"/>
        <w:rPr>
          <w:rFonts w:ascii="Times New Roman" w:eastAsia="Times New Roman" w:hAnsi="Times New Roman" w:cs="Times New Roman"/>
          <w:sz w:val="24"/>
          <w:szCs w:val="24"/>
        </w:rPr>
      </w:pPr>
      <w:r w:rsidRPr="00FA5ABA">
        <w:rPr>
          <w:rFonts w:ascii="Times New Roman" w:eastAsia="Times New Roman" w:hAnsi="Times New Roman" w:cs="Times New Roman"/>
          <w:sz w:val="24"/>
          <w:szCs w:val="24"/>
        </w:rPr>
        <w:br/>
      </w:r>
    </w:p>
    <w:p w:rsidR="00FA5ABA" w:rsidRPr="00FA5ABA" w:rsidRDefault="00FA5ABA" w:rsidP="00FA5ABA">
      <w:pPr>
        <w:numPr>
          <w:ilvl w:val="0"/>
          <w:numId w:val="3"/>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Mr. Simon reviewed the guidelines for the next few weeks up to September 13, and then we look at the prospect of increasing contact in football.</w:t>
      </w:r>
    </w:p>
    <w:p w:rsidR="00FA5ABA" w:rsidRPr="00FA5ABA" w:rsidRDefault="00FA5ABA" w:rsidP="00FA5ABA">
      <w:pPr>
        <w:numPr>
          <w:ilvl w:val="0"/>
          <w:numId w:val="4"/>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There was a brief discussion about schools that are not starting sports on time.</w:t>
      </w:r>
    </w:p>
    <w:p w:rsidR="00FA5ABA" w:rsidRPr="00FA5ABA" w:rsidRDefault="00FA5ABA" w:rsidP="00FA5ABA">
      <w:pPr>
        <w:numPr>
          <w:ilvl w:val="1"/>
          <w:numId w:val="4"/>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Virtual contact is still permissible.</w:t>
      </w:r>
    </w:p>
    <w:p w:rsidR="00FA5ABA" w:rsidRPr="00FA5ABA" w:rsidRDefault="00FA5ABA" w:rsidP="00FA5ABA">
      <w:pPr>
        <w:numPr>
          <w:ilvl w:val="1"/>
          <w:numId w:val="4"/>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There needs to be a progressive careful start for these schools to condition properly.</w:t>
      </w:r>
    </w:p>
    <w:p w:rsidR="00FA5ABA" w:rsidRPr="00FA5ABA" w:rsidRDefault="00FA5ABA" w:rsidP="00FA5ABA">
      <w:pPr>
        <w:numPr>
          <w:ilvl w:val="0"/>
          <w:numId w:val="5"/>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Mr. Williams clarified four questions that have to be answered.</w:t>
      </w:r>
    </w:p>
    <w:p w:rsidR="00FA5ABA" w:rsidRPr="00FA5ABA" w:rsidRDefault="00FA5ABA" w:rsidP="00FA5ABA">
      <w:pPr>
        <w:numPr>
          <w:ilvl w:val="1"/>
          <w:numId w:val="5"/>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What happens if a team has to stop play? </w:t>
      </w:r>
    </w:p>
    <w:p w:rsidR="00FA5ABA" w:rsidRPr="00FA5ABA" w:rsidRDefault="00FA5ABA" w:rsidP="00FA5ABA">
      <w:pPr>
        <w:numPr>
          <w:ilvl w:val="1"/>
          <w:numId w:val="5"/>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How long would they have to stop play if kids test positive? </w:t>
      </w:r>
    </w:p>
    <w:p w:rsidR="00FA5ABA" w:rsidRPr="00FA5ABA" w:rsidRDefault="00FA5ABA" w:rsidP="00FA5ABA">
      <w:pPr>
        <w:numPr>
          <w:ilvl w:val="1"/>
          <w:numId w:val="5"/>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What is the protocol for an individual who tests positive to return?</w:t>
      </w:r>
    </w:p>
    <w:p w:rsidR="00FA5ABA" w:rsidRPr="00FA5ABA" w:rsidRDefault="00FA5ABA" w:rsidP="00FA5ABA">
      <w:pPr>
        <w:numPr>
          <w:ilvl w:val="1"/>
          <w:numId w:val="5"/>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 xml:space="preserve">How </w:t>
      </w:r>
      <w:proofErr w:type="gramStart"/>
      <w:r w:rsidRPr="00FA5ABA">
        <w:rPr>
          <w:rFonts w:ascii="Arial" w:eastAsia="Times New Roman" w:hAnsi="Arial" w:cs="Arial"/>
          <w:color w:val="000000"/>
        </w:rPr>
        <w:t>Frequently</w:t>
      </w:r>
      <w:proofErr w:type="gramEnd"/>
      <w:r w:rsidRPr="00FA5ABA">
        <w:rPr>
          <w:rFonts w:ascii="Arial" w:eastAsia="Times New Roman" w:hAnsi="Arial" w:cs="Arial"/>
          <w:color w:val="000000"/>
        </w:rPr>
        <w:t xml:space="preserve"> does equipment need to be wiped down?</w:t>
      </w:r>
    </w:p>
    <w:p w:rsidR="00FA5ABA" w:rsidRPr="00FA5ABA" w:rsidRDefault="00FA5ABA" w:rsidP="00FA5ABA">
      <w:pPr>
        <w:numPr>
          <w:ilvl w:val="0"/>
          <w:numId w:val="6"/>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The committee needs to look at alternatives to keep kids active and involved. In September the CIAC will make a decision going forward. Therefore the season is fluid.</w:t>
      </w:r>
    </w:p>
    <w:p w:rsidR="00FA5ABA" w:rsidRPr="00FA5ABA" w:rsidRDefault="00FA5ABA" w:rsidP="00FA5ABA">
      <w:pPr>
        <w:numPr>
          <w:ilvl w:val="0"/>
          <w:numId w:val="7"/>
        </w:numPr>
        <w:spacing w:after="0" w:line="240" w:lineRule="auto"/>
        <w:textAlignment w:val="baseline"/>
        <w:rPr>
          <w:rFonts w:ascii="Arial" w:eastAsia="Times New Roman" w:hAnsi="Arial" w:cs="Arial"/>
          <w:color w:val="000000"/>
        </w:rPr>
      </w:pPr>
      <w:r w:rsidRPr="00FA5ABA">
        <w:rPr>
          <w:rFonts w:ascii="Arial" w:eastAsia="Times New Roman" w:hAnsi="Arial" w:cs="Arial"/>
          <w:color w:val="000000"/>
        </w:rPr>
        <w:t>A discussion took place on moving football to the spring.</w:t>
      </w:r>
    </w:p>
    <w:p w:rsidR="00965C6C" w:rsidRDefault="00965C6C"/>
    <w:sectPr w:rsidR="00965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8242EC"/>
    <w:multiLevelType w:val="multilevel"/>
    <w:tmpl w:val="288CF6D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4553AE"/>
    <w:multiLevelType w:val="multilevel"/>
    <w:tmpl w:val="F53E0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705BAE"/>
    <w:multiLevelType w:val="multilevel"/>
    <w:tmpl w:val="EC3404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0"/>
    <w:lvlOverride w:ilvl="0">
      <w:lvl w:ilvl="0">
        <w:numFmt w:val="decimal"/>
        <w:lvlText w:val="%1."/>
        <w:lvlJc w:val="left"/>
      </w:lvl>
    </w:lvlOverride>
  </w:num>
  <w:num w:numId="5">
    <w:abstractNumId w:val="0"/>
    <w:lvlOverride w:ilvl="0">
      <w:lvl w:ilvl="0">
        <w:numFmt w:val="decimal"/>
        <w:lvlText w:val="%1."/>
        <w:lvlJc w:val="left"/>
      </w:lvl>
    </w:lvlOverride>
  </w:num>
  <w:num w:numId="6">
    <w:abstractNumId w:val="0"/>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ABA"/>
    <w:rsid w:val="00965C6C"/>
    <w:rsid w:val="00DE27A3"/>
    <w:rsid w:val="00FA5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1A1A"/>
  <w15:chartTrackingRefBased/>
  <w15:docId w15:val="{A3D458EB-13B8-4D54-BF98-43A7ED1C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Simon</dc:creator>
  <cp:keywords/>
  <dc:description/>
  <cp:lastModifiedBy>Greg Simon</cp:lastModifiedBy>
  <cp:revision>2</cp:revision>
  <dcterms:created xsi:type="dcterms:W3CDTF">2021-04-20T13:02:00Z</dcterms:created>
  <dcterms:modified xsi:type="dcterms:W3CDTF">2021-04-20T13:02:00Z</dcterms:modified>
</cp:coreProperties>
</file>