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9EA67" w14:textId="77777777" w:rsidR="00F7383F" w:rsidRDefault="00000000">
      <w:pPr>
        <w:jc w:val="center"/>
        <w:rPr>
          <w:rFonts w:ascii="Times New Roman" w:eastAsia="Times New Roman" w:hAnsi="Times New Roman" w:cs="Times New Roman"/>
        </w:rPr>
      </w:pPr>
      <w:r>
        <w:rPr>
          <w:rFonts w:ascii="Times New Roman" w:eastAsia="Times New Roman" w:hAnsi="Times New Roman" w:cs="Times New Roman"/>
        </w:rPr>
        <w:t>CIAC Guidelines for Middle School Athletic Programs</w:t>
      </w:r>
    </w:p>
    <w:p w14:paraId="14F9EA68" w14:textId="77777777" w:rsidR="00F7383F" w:rsidRDefault="00000000">
      <w:pPr>
        <w:jc w:val="center"/>
        <w:rPr>
          <w:rFonts w:ascii="Times New Roman" w:eastAsia="Times New Roman" w:hAnsi="Times New Roman" w:cs="Times New Roman"/>
        </w:rPr>
      </w:pPr>
      <w:r>
        <w:rPr>
          <w:rFonts w:ascii="Times New Roman" w:eastAsia="Times New Roman" w:hAnsi="Times New Roman" w:cs="Times New Roman"/>
        </w:rPr>
        <w:t>(Revised 10/17/2022)</w:t>
      </w:r>
    </w:p>
    <w:p w14:paraId="14F9EA69" w14:textId="77777777" w:rsidR="00F7383F" w:rsidRDefault="00F7383F">
      <w:pPr>
        <w:jc w:val="center"/>
        <w:rPr>
          <w:rFonts w:ascii="Times New Roman" w:eastAsia="Times New Roman" w:hAnsi="Times New Roman" w:cs="Times New Roman"/>
        </w:rPr>
      </w:pPr>
    </w:p>
    <w:p w14:paraId="14F9EA6A" w14:textId="77777777" w:rsidR="00F7383F" w:rsidRDefault="00000000">
      <w:pPr>
        <w:jc w:val="center"/>
        <w:rPr>
          <w:rFonts w:ascii="Times New Roman" w:eastAsia="Times New Roman" w:hAnsi="Times New Roman" w:cs="Times New Roman"/>
          <w:b/>
        </w:rPr>
      </w:pPr>
      <w:r>
        <w:rPr>
          <w:rFonts w:ascii="Times New Roman" w:eastAsia="Times New Roman" w:hAnsi="Times New Roman" w:cs="Times New Roman"/>
          <w:b/>
        </w:rPr>
        <w:t>Introduction</w:t>
      </w:r>
    </w:p>
    <w:p w14:paraId="14F9EA6B"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Providing all young adolescents with opportunities to participate, develop skill levels, and experience the positive outcomes that result from well-planned, developmentally appropriate sports programs is vital to middle level education. Athletics are fundamental in creating worthwhile and enjoyable experiences for students, while broadening their education in the areas of physical fitness, sportsmanship, leadership, citizenship, socialization and participation in activities that will develop positive character traits for life.</w:t>
      </w:r>
    </w:p>
    <w:p w14:paraId="14F9EA6C" w14:textId="77777777" w:rsidR="00F7383F" w:rsidRDefault="00F7383F">
      <w:pPr>
        <w:rPr>
          <w:rFonts w:ascii="Times New Roman" w:eastAsia="Times New Roman" w:hAnsi="Times New Roman" w:cs="Times New Roman"/>
        </w:rPr>
      </w:pPr>
    </w:p>
    <w:p w14:paraId="14F9EA6D" w14:textId="77777777" w:rsidR="00F7383F" w:rsidRDefault="00000000">
      <w:pPr>
        <w:jc w:val="center"/>
        <w:rPr>
          <w:rFonts w:ascii="Times New Roman" w:eastAsia="Times New Roman" w:hAnsi="Times New Roman" w:cs="Times New Roman"/>
          <w:b/>
        </w:rPr>
      </w:pPr>
      <w:r>
        <w:rPr>
          <w:rFonts w:ascii="Times New Roman" w:eastAsia="Times New Roman" w:hAnsi="Times New Roman" w:cs="Times New Roman"/>
          <w:b/>
        </w:rPr>
        <w:t xml:space="preserve">Purpose </w:t>
      </w:r>
    </w:p>
    <w:p w14:paraId="14F9EA6E"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The Connecticut Interscholastic Athletic Conference has created guidelines to assist school districts in developing philosophy and regulations designed to provide positive athletic experiences for all middle level students. The CIAC does not regulate middle level athletics; rather this document should be viewed as a resource to guide local districts in the development of regulations and policies that are in the best interest of student-athletes and member schools. </w:t>
      </w:r>
    </w:p>
    <w:p w14:paraId="14F9EA6F" w14:textId="77777777" w:rsidR="00F7383F" w:rsidRDefault="00F7383F">
      <w:pPr>
        <w:rPr>
          <w:rFonts w:ascii="Times New Roman" w:eastAsia="Times New Roman" w:hAnsi="Times New Roman" w:cs="Times New Roman"/>
        </w:rPr>
      </w:pPr>
    </w:p>
    <w:p w14:paraId="14F9EA70" w14:textId="77777777" w:rsidR="00F7383F" w:rsidRDefault="00000000">
      <w:pPr>
        <w:jc w:val="cente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Interscholastic Athletics </w:t>
      </w:r>
    </w:p>
    <w:p w14:paraId="14F9EA71" w14:textId="77777777" w:rsidR="00F7383F" w:rsidRDefault="00000000">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Interscholastic athletics for middle school </w:t>
      </w:r>
      <w:r>
        <w:rPr>
          <w:rFonts w:ascii="Times New Roman" w:eastAsia="Times New Roman" w:hAnsi="Times New Roman" w:cs="Times New Roman"/>
          <w:highlight w:val="white"/>
        </w:rPr>
        <w:t>students</w:t>
      </w:r>
      <w:r>
        <w:rPr>
          <w:rFonts w:ascii="Times New Roman" w:eastAsia="Times New Roman" w:hAnsi="Times New Roman" w:cs="Times New Roman"/>
          <w:color w:val="222222"/>
          <w:highlight w:val="white"/>
        </w:rPr>
        <w:t xml:space="preserve"> in Connecticut are considered to be an integral part of the total educational program. It goes without saying that they should supplement, rather than serve as a substitute for, the traditional physical education and intramural programs in our member schools. The purposes of the interscholastic guidelines are as follows: </w:t>
      </w:r>
    </w:p>
    <w:p w14:paraId="14F9EA72" w14:textId="77777777" w:rsidR="00F7383F" w:rsidRDefault="00F7383F">
      <w:pPr>
        <w:rPr>
          <w:rFonts w:ascii="Times New Roman" w:eastAsia="Times New Roman" w:hAnsi="Times New Roman" w:cs="Times New Roman"/>
          <w:color w:val="222222"/>
          <w:highlight w:val="white"/>
        </w:rPr>
      </w:pPr>
    </w:p>
    <w:p w14:paraId="14F9EA73" w14:textId="77777777" w:rsidR="00F7383F" w:rsidRDefault="00000000">
      <w:pPr>
        <w:numPr>
          <w:ilvl w:val="0"/>
          <w:numId w:val="9"/>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To recommend interscholastic athletic guidelines in Connecticut middle schools so that they make the maximum contribution to the physical, mental, emotional, social, and moral growth of member school </w:t>
      </w:r>
      <w:proofErr w:type="gramStart"/>
      <w:r>
        <w:rPr>
          <w:rFonts w:ascii="Times New Roman" w:eastAsia="Times New Roman" w:hAnsi="Times New Roman" w:cs="Times New Roman"/>
          <w:color w:val="222222"/>
          <w:highlight w:val="white"/>
        </w:rPr>
        <w:t>participants;</w:t>
      </w:r>
      <w:proofErr w:type="gramEnd"/>
      <w:r>
        <w:rPr>
          <w:rFonts w:ascii="Times New Roman" w:eastAsia="Times New Roman" w:hAnsi="Times New Roman" w:cs="Times New Roman"/>
          <w:color w:val="222222"/>
          <w:highlight w:val="white"/>
        </w:rPr>
        <w:t xml:space="preserve"> </w:t>
      </w:r>
    </w:p>
    <w:p w14:paraId="14F9EA74" w14:textId="77777777" w:rsidR="00F7383F" w:rsidRDefault="00000000">
      <w:pPr>
        <w:numPr>
          <w:ilvl w:val="0"/>
          <w:numId w:val="9"/>
        </w:numPr>
        <w:rPr>
          <w:rFonts w:ascii="Times New Roman" w:eastAsia="Times New Roman" w:hAnsi="Times New Roman" w:cs="Times New Roman"/>
          <w:color w:val="222222"/>
        </w:rPr>
      </w:pPr>
      <w:r>
        <w:rPr>
          <w:rFonts w:ascii="Times New Roman" w:eastAsia="Times New Roman" w:hAnsi="Times New Roman" w:cs="Times New Roman"/>
          <w:color w:val="222222"/>
          <w:highlight w:val="white"/>
        </w:rPr>
        <w:t xml:space="preserve">To develop recognition of the proper place of interscholastic athletics in the education of our </w:t>
      </w:r>
      <w:proofErr w:type="gramStart"/>
      <w:r>
        <w:rPr>
          <w:rFonts w:ascii="Times New Roman" w:eastAsia="Times New Roman" w:hAnsi="Times New Roman" w:cs="Times New Roman"/>
          <w:color w:val="222222"/>
          <w:highlight w:val="white"/>
        </w:rPr>
        <w:t>youth;</w:t>
      </w:r>
      <w:proofErr w:type="gramEnd"/>
    </w:p>
    <w:p w14:paraId="14F9EA75" w14:textId="77777777" w:rsidR="00F7383F" w:rsidRDefault="00000000">
      <w:pPr>
        <w:numPr>
          <w:ilvl w:val="0"/>
          <w:numId w:val="9"/>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To nurture cordial relationships among member schools, coaches and officials by encouraging optimum standards of sportsmanship and </w:t>
      </w:r>
      <w:proofErr w:type="gramStart"/>
      <w:r>
        <w:rPr>
          <w:rFonts w:ascii="Times New Roman" w:eastAsia="Times New Roman" w:hAnsi="Times New Roman" w:cs="Times New Roman"/>
          <w:color w:val="222222"/>
          <w:highlight w:val="white"/>
        </w:rPr>
        <w:t>citizenship;</w:t>
      </w:r>
      <w:proofErr w:type="gramEnd"/>
      <w:r>
        <w:rPr>
          <w:rFonts w:ascii="Times New Roman" w:eastAsia="Times New Roman" w:hAnsi="Times New Roman" w:cs="Times New Roman"/>
          <w:color w:val="222222"/>
          <w:highlight w:val="white"/>
        </w:rPr>
        <w:t xml:space="preserve"> </w:t>
      </w:r>
    </w:p>
    <w:p w14:paraId="14F9EA76" w14:textId="77777777" w:rsidR="00F7383F" w:rsidRDefault="00000000">
      <w:pPr>
        <w:numPr>
          <w:ilvl w:val="0"/>
          <w:numId w:val="9"/>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To promote a program of interscholastic athletics that will provide for equitable competition among </w:t>
      </w:r>
      <w:proofErr w:type="gramStart"/>
      <w:r>
        <w:rPr>
          <w:rFonts w:ascii="Times New Roman" w:eastAsia="Times New Roman" w:hAnsi="Times New Roman" w:cs="Times New Roman"/>
          <w:color w:val="222222"/>
          <w:highlight w:val="white"/>
        </w:rPr>
        <w:t>schools;</w:t>
      </w:r>
      <w:proofErr w:type="gramEnd"/>
    </w:p>
    <w:p w14:paraId="14F9EA77" w14:textId="77777777" w:rsidR="00F7383F" w:rsidRDefault="00000000">
      <w:pPr>
        <w:numPr>
          <w:ilvl w:val="0"/>
          <w:numId w:val="9"/>
        </w:num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To use interscholastic athletics as an extracurricular activity and not for credit in physical </w:t>
      </w:r>
      <w:proofErr w:type="gramStart"/>
      <w:r>
        <w:rPr>
          <w:rFonts w:ascii="Times New Roman" w:eastAsia="Times New Roman" w:hAnsi="Times New Roman" w:cs="Times New Roman"/>
          <w:highlight w:val="white"/>
        </w:rPr>
        <w:t>education;</w:t>
      </w:r>
      <w:proofErr w:type="gramEnd"/>
    </w:p>
    <w:p w14:paraId="14F9EA78" w14:textId="77777777" w:rsidR="00F7383F" w:rsidRDefault="00F7383F">
      <w:pPr>
        <w:rPr>
          <w:rFonts w:ascii="Times New Roman" w:eastAsia="Times New Roman" w:hAnsi="Times New Roman" w:cs="Times New Roman"/>
        </w:rPr>
      </w:pPr>
    </w:p>
    <w:p w14:paraId="14F9EA79" w14:textId="77777777" w:rsidR="00F7383F" w:rsidRDefault="00000000">
      <w:pPr>
        <w:jc w:val="center"/>
        <w:rPr>
          <w:rFonts w:ascii="Times New Roman" w:eastAsia="Times New Roman" w:hAnsi="Times New Roman" w:cs="Times New Roman"/>
        </w:rPr>
      </w:pPr>
      <w:r>
        <w:rPr>
          <w:rFonts w:ascii="Times New Roman" w:eastAsia="Times New Roman" w:hAnsi="Times New Roman" w:cs="Times New Roman"/>
          <w:b/>
        </w:rPr>
        <w:t>Belief Statements and Recommendations</w:t>
      </w:r>
      <w:r>
        <w:rPr>
          <w:rFonts w:ascii="Times New Roman" w:eastAsia="Times New Roman" w:hAnsi="Times New Roman" w:cs="Times New Roman"/>
        </w:rPr>
        <w:t xml:space="preserve"> </w:t>
      </w:r>
    </w:p>
    <w:p w14:paraId="14F9EA7A" w14:textId="77777777" w:rsidR="00F7383F" w:rsidRDefault="00000000">
      <w:pPr>
        <w:numPr>
          <w:ilvl w:val="0"/>
          <w:numId w:val="7"/>
        </w:numPr>
        <w:rPr>
          <w:rFonts w:ascii="Times New Roman" w:eastAsia="Times New Roman" w:hAnsi="Times New Roman" w:cs="Times New Roman"/>
        </w:rPr>
      </w:pPr>
      <w:r>
        <w:rPr>
          <w:rFonts w:ascii="Times New Roman" w:eastAsia="Times New Roman" w:hAnsi="Times New Roman" w:cs="Times New Roman"/>
        </w:rPr>
        <w:t>All middle level students should be afforded opportunities to participate in interscholastic or intramural sports programs. Schools should:</w:t>
      </w:r>
    </w:p>
    <w:p w14:paraId="14F9EA7B"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Offer sports programs that include a continuum from informal to formal </w:t>
      </w:r>
      <w:proofErr w:type="gramStart"/>
      <w:r>
        <w:rPr>
          <w:rFonts w:ascii="Times New Roman" w:eastAsia="Times New Roman" w:hAnsi="Times New Roman" w:cs="Times New Roman"/>
        </w:rPr>
        <w:t>participation;</w:t>
      </w:r>
      <w:proofErr w:type="gramEnd"/>
      <w:r>
        <w:rPr>
          <w:rFonts w:ascii="Times New Roman" w:eastAsia="Times New Roman" w:hAnsi="Times New Roman" w:cs="Times New Roman"/>
        </w:rPr>
        <w:t xml:space="preserve"> </w:t>
      </w:r>
    </w:p>
    <w:p w14:paraId="14F9EA7C"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Provide adequate and equitably balanced human and financial resources for all middle level sports programs. Primary goals of athletic programs at this level </w:t>
      </w:r>
      <w:proofErr w:type="gramStart"/>
      <w:r>
        <w:rPr>
          <w:rFonts w:ascii="Times New Roman" w:eastAsia="Times New Roman" w:hAnsi="Times New Roman" w:cs="Times New Roman"/>
        </w:rPr>
        <w:t>are:</w:t>
      </w:r>
      <w:proofErr w:type="gramEnd"/>
      <w:r>
        <w:rPr>
          <w:rFonts w:ascii="Times New Roman" w:eastAsia="Times New Roman" w:hAnsi="Times New Roman" w:cs="Times New Roman"/>
        </w:rPr>
        <w:t xml:space="preserve"> enjoyment, sportsmanship, skill development and the teaching of fundamentals. </w:t>
      </w:r>
    </w:p>
    <w:p w14:paraId="14F9EA7D"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Operate sports programs in ways that maximize enjoyment for </w:t>
      </w:r>
      <w:proofErr w:type="gramStart"/>
      <w:r>
        <w:rPr>
          <w:rFonts w:ascii="Times New Roman" w:eastAsia="Times New Roman" w:hAnsi="Times New Roman" w:cs="Times New Roman"/>
        </w:rPr>
        <w:t>participants;</w:t>
      </w:r>
      <w:proofErr w:type="gramEnd"/>
      <w:r>
        <w:rPr>
          <w:rFonts w:ascii="Times New Roman" w:eastAsia="Times New Roman" w:hAnsi="Times New Roman" w:cs="Times New Roman"/>
        </w:rPr>
        <w:t xml:space="preserve"> </w:t>
      </w:r>
    </w:p>
    <w:p w14:paraId="14F9EA7E"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Help students learn to win and lose with grace and </w:t>
      </w:r>
      <w:proofErr w:type="gramStart"/>
      <w:r>
        <w:rPr>
          <w:rFonts w:ascii="Times New Roman" w:eastAsia="Times New Roman" w:hAnsi="Times New Roman" w:cs="Times New Roman"/>
        </w:rPr>
        <w:t>dignity;</w:t>
      </w:r>
      <w:proofErr w:type="gramEnd"/>
    </w:p>
    <w:p w14:paraId="14F9EA7F"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lastRenderedPageBreak/>
        <w:t xml:space="preserve">• Provide student-athletes with a successful </w:t>
      </w:r>
      <w:proofErr w:type="gramStart"/>
      <w:r>
        <w:rPr>
          <w:rFonts w:ascii="Times New Roman" w:eastAsia="Times New Roman" w:hAnsi="Times New Roman" w:cs="Times New Roman"/>
        </w:rPr>
        <w:t>experience;</w:t>
      </w:r>
      <w:proofErr w:type="gramEnd"/>
      <w:r>
        <w:rPr>
          <w:rFonts w:ascii="Times New Roman" w:eastAsia="Times New Roman" w:hAnsi="Times New Roman" w:cs="Times New Roman"/>
        </w:rPr>
        <w:t xml:space="preserve"> </w:t>
      </w:r>
    </w:p>
    <w:p w14:paraId="14F9EA80"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Promote life skills, such as teamwork, respect, leadership commitment and </w:t>
      </w:r>
      <w:proofErr w:type="gramStart"/>
      <w:r>
        <w:rPr>
          <w:rFonts w:ascii="Times New Roman" w:eastAsia="Times New Roman" w:hAnsi="Times New Roman" w:cs="Times New Roman"/>
        </w:rPr>
        <w:t>decision-making;</w:t>
      </w:r>
      <w:proofErr w:type="gramEnd"/>
      <w:r>
        <w:rPr>
          <w:rFonts w:ascii="Times New Roman" w:eastAsia="Times New Roman" w:hAnsi="Times New Roman" w:cs="Times New Roman"/>
        </w:rPr>
        <w:t xml:space="preserve"> </w:t>
      </w:r>
    </w:p>
    <w:p w14:paraId="14F9EA81"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Promote the highest level of participation possible balanced against a practical number of </w:t>
      </w:r>
      <w:proofErr w:type="gramStart"/>
      <w:r>
        <w:rPr>
          <w:rFonts w:ascii="Times New Roman" w:eastAsia="Times New Roman" w:hAnsi="Times New Roman" w:cs="Times New Roman"/>
        </w:rPr>
        <w:t>opportunities;</w:t>
      </w:r>
      <w:proofErr w:type="gramEnd"/>
      <w:r>
        <w:rPr>
          <w:rFonts w:ascii="Times New Roman" w:eastAsia="Times New Roman" w:hAnsi="Times New Roman" w:cs="Times New Roman"/>
        </w:rPr>
        <w:t xml:space="preserve"> </w:t>
      </w:r>
    </w:p>
    <w:p w14:paraId="14F9EA82"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Organize and administer programs in ways that encourage young adolescents to explore multiple sports rather than specialize in one sport at the exclusion of others. Middle school is exploratory in nature and a training ground for future choices.</w:t>
      </w:r>
    </w:p>
    <w:p w14:paraId="14F9EA83"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Coop programs in sports where the schools don't have enough kids in a particular sport should be supported. Coops should not be formed if it prohibits kids from one of the schools from participating because the other school brings in too many kids. There should be no cuts in coop teams.</w:t>
      </w:r>
    </w:p>
    <w:p w14:paraId="14F9EA84" w14:textId="77777777" w:rsidR="00F7383F" w:rsidRDefault="00F7383F">
      <w:pPr>
        <w:rPr>
          <w:rFonts w:ascii="Times New Roman" w:eastAsia="Times New Roman" w:hAnsi="Times New Roman" w:cs="Times New Roman"/>
        </w:rPr>
      </w:pPr>
    </w:p>
    <w:p w14:paraId="14F9EA85" w14:textId="77777777" w:rsidR="00F7383F" w:rsidRDefault="00000000">
      <w:pPr>
        <w:numPr>
          <w:ilvl w:val="0"/>
          <w:numId w:val="7"/>
        </w:numPr>
        <w:rPr>
          <w:rFonts w:ascii="Times New Roman" w:eastAsia="Times New Roman" w:hAnsi="Times New Roman" w:cs="Times New Roman"/>
        </w:rPr>
      </w:pPr>
      <w:r>
        <w:rPr>
          <w:rFonts w:ascii="Times New Roman" w:eastAsia="Times New Roman" w:hAnsi="Times New Roman" w:cs="Times New Roman"/>
        </w:rPr>
        <w:t>Clear guidelines for eligibility participation in athletics should be established to articulate expectations for academics, citizenship and sportsmanship and be congruent with expectations for all students at the school. Schools should:</w:t>
      </w:r>
    </w:p>
    <w:p w14:paraId="14F9EA86"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Reinforce that playing sports at school is a privilege not a </w:t>
      </w:r>
      <w:proofErr w:type="gramStart"/>
      <w:r>
        <w:rPr>
          <w:rFonts w:ascii="Times New Roman" w:eastAsia="Times New Roman" w:hAnsi="Times New Roman" w:cs="Times New Roman"/>
        </w:rPr>
        <w:t>right;</w:t>
      </w:r>
      <w:proofErr w:type="gramEnd"/>
      <w:r>
        <w:rPr>
          <w:rFonts w:ascii="Times New Roman" w:eastAsia="Times New Roman" w:hAnsi="Times New Roman" w:cs="Times New Roman"/>
        </w:rPr>
        <w:t xml:space="preserve"> </w:t>
      </w:r>
    </w:p>
    <w:p w14:paraId="14F9EA87"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Establish guidelines for cuts and communicate that cuts in some sports are necessary to maintain proper supervision, safety, playing time, and instruction. And that these decisions are the responsibility and purview of the </w:t>
      </w:r>
      <w:proofErr w:type="gramStart"/>
      <w:r>
        <w:rPr>
          <w:rFonts w:ascii="Times New Roman" w:eastAsia="Times New Roman" w:hAnsi="Times New Roman" w:cs="Times New Roman"/>
        </w:rPr>
        <w:t>coach;</w:t>
      </w:r>
      <w:proofErr w:type="gramEnd"/>
    </w:p>
    <w:p w14:paraId="14F9EA88"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Establish policies that are developmentally appropriate with flexibility and </w:t>
      </w:r>
      <w:proofErr w:type="gramStart"/>
      <w:r>
        <w:rPr>
          <w:rFonts w:ascii="Times New Roman" w:eastAsia="Times New Roman" w:hAnsi="Times New Roman" w:cs="Times New Roman"/>
        </w:rPr>
        <w:t>support;</w:t>
      </w:r>
      <w:proofErr w:type="gramEnd"/>
      <w:r>
        <w:rPr>
          <w:rFonts w:ascii="Times New Roman" w:eastAsia="Times New Roman" w:hAnsi="Times New Roman" w:cs="Times New Roman"/>
        </w:rPr>
        <w:t xml:space="preserve"> </w:t>
      </w:r>
    </w:p>
    <w:p w14:paraId="14F9EA89"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Create consequences for disciplinary infractions that are age </w:t>
      </w:r>
      <w:proofErr w:type="gramStart"/>
      <w:r>
        <w:rPr>
          <w:rFonts w:ascii="Times New Roman" w:eastAsia="Times New Roman" w:hAnsi="Times New Roman" w:cs="Times New Roman"/>
        </w:rPr>
        <w:t>appropriate;</w:t>
      </w:r>
      <w:proofErr w:type="gramEnd"/>
    </w:p>
    <w:p w14:paraId="14F9EA8A"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Establish policies for gender equality in offerings and cross gender participation.</w:t>
      </w:r>
    </w:p>
    <w:p w14:paraId="14F9EA8B" w14:textId="77777777" w:rsidR="00F7383F" w:rsidRDefault="00F7383F">
      <w:pPr>
        <w:rPr>
          <w:rFonts w:ascii="Times New Roman" w:eastAsia="Times New Roman" w:hAnsi="Times New Roman" w:cs="Times New Roman"/>
        </w:rPr>
      </w:pPr>
    </w:p>
    <w:p w14:paraId="14F9EA8C" w14:textId="77777777" w:rsidR="00F7383F" w:rsidRDefault="00000000">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Assign a top priority to assuring that middle level sports programs are as safe as possible. Schools should: </w:t>
      </w:r>
    </w:p>
    <w:p w14:paraId="14F9EA8D"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Require appropriate medical evaluations for all student-athletes to determine that they are physically fit to </w:t>
      </w:r>
      <w:proofErr w:type="gramStart"/>
      <w:r>
        <w:rPr>
          <w:rFonts w:ascii="Times New Roman" w:eastAsia="Times New Roman" w:hAnsi="Times New Roman" w:cs="Times New Roman"/>
        </w:rPr>
        <w:t>play;</w:t>
      </w:r>
      <w:proofErr w:type="gramEnd"/>
      <w:r>
        <w:rPr>
          <w:rFonts w:ascii="Times New Roman" w:eastAsia="Times New Roman" w:hAnsi="Times New Roman" w:cs="Times New Roman"/>
        </w:rPr>
        <w:t xml:space="preserve"> </w:t>
      </w:r>
    </w:p>
    <w:p w14:paraId="14F9EA8E"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Establish policies that appropriately match athletes regarding practice, length of athletic contests, age, and physical </w:t>
      </w:r>
      <w:proofErr w:type="gramStart"/>
      <w:r>
        <w:rPr>
          <w:rFonts w:ascii="Times New Roman" w:eastAsia="Times New Roman" w:hAnsi="Times New Roman" w:cs="Times New Roman"/>
        </w:rPr>
        <w:t>maturity;</w:t>
      </w:r>
      <w:proofErr w:type="gramEnd"/>
      <w:r>
        <w:rPr>
          <w:rFonts w:ascii="Times New Roman" w:eastAsia="Times New Roman" w:hAnsi="Times New Roman" w:cs="Times New Roman"/>
        </w:rPr>
        <w:t xml:space="preserve"> </w:t>
      </w:r>
    </w:p>
    <w:p w14:paraId="14F9EA8F"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Ensure safe, well-maintained equipment, playing fields and facilities for all athletic competitions and practice.</w:t>
      </w:r>
    </w:p>
    <w:p w14:paraId="14F9EA90" w14:textId="77777777" w:rsidR="00F7383F" w:rsidRDefault="00F7383F">
      <w:pPr>
        <w:rPr>
          <w:rFonts w:ascii="Times New Roman" w:eastAsia="Times New Roman" w:hAnsi="Times New Roman" w:cs="Times New Roman"/>
        </w:rPr>
      </w:pPr>
    </w:p>
    <w:p w14:paraId="14F9EA91" w14:textId="77777777" w:rsidR="00F7383F" w:rsidRDefault="00000000">
      <w:pPr>
        <w:numPr>
          <w:ilvl w:val="0"/>
          <w:numId w:val="7"/>
        </w:numPr>
        <w:rPr>
          <w:rFonts w:ascii="Times New Roman" w:eastAsia="Times New Roman" w:hAnsi="Times New Roman" w:cs="Times New Roman"/>
        </w:rPr>
      </w:pPr>
      <w:r>
        <w:rPr>
          <w:rFonts w:ascii="Times New Roman" w:eastAsia="Times New Roman" w:hAnsi="Times New Roman" w:cs="Times New Roman"/>
        </w:rPr>
        <w:t>Coaches, parents and other adults associated with middle level athletics should be positive role models for student-athletes. Schools should:</w:t>
      </w:r>
    </w:p>
    <w:p w14:paraId="14F9EA92"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Employ middle level coaches who are fully certified per CT State </w:t>
      </w:r>
      <w:proofErr w:type="gramStart"/>
      <w:r>
        <w:rPr>
          <w:rFonts w:ascii="Times New Roman" w:eastAsia="Times New Roman" w:hAnsi="Times New Roman" w:cs="Times New Roman"/>
        </w:rPr>
        <w:t>law;</w:t>
      </w:r>
      <w:proofErr w:type="gramEnd"/>
    </w:p>
    <w:p w14:paraId="14F9EA93"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Employ coaches who are knowledgeable about the nature of developmentally responsive middle level sports programs and committed to implementing </w:t>
      </w:r>
      <w:proofErr w:type="gramStart"/>
      <w:r>
        <w:rPr>
          <w:rFonts w:ascii="Times New Roman" w:eastAsia="Times New Roman" w:hAnsi="Times New Roman" w:cs="Times New Roman"/>
        </w:rPr>
        <w:t>them;</w:t>
      </w:r>
      <w:proofErr w:type="gramEnd"/>
    </w:p>
    <w:p w14:paraId="14F9EA94"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 Provide opportunities to help parents understand productive and appropriate ways they can be involved in supporting their </w:t>
      </w:r>
      <w:proofErr w:type="gramStart"/>
      <w:r>
        <w:rPr>
          <w:rFonts w:ascii="Times New Roman" w:eastAsia="Times New Roman" w:hAnsi="Times New Roman" w:cs="Times New Roman"/>
        </w:rPr>
        <w:t>children;</w:t>
      </w:r>
      <w:proofErr w:type="gramEnd"/>
    </w:p>
    <w:p w14:paraId="14F9EA95"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Communicate expectations to parents.</w:t>
      </w:r>
    </w:p>
    <w:p w14:paraId="14F9EA96" w14:textId="77777777" w:rsidR="00F7383F" w:rsidRDefault="00F7383F">
      <w:pPr>
        <w:rPr>
          <w:rFonts w:ascii="Times New Roman" w:eastAsia="Times New Roman" w:hAnsi="Times New Roman" w:cs="Times New Roman"/>
          <w:color w:val="274E13"/>
        </w:rPr>
      </w:pPr>
    </w:p>
    <w:p w14:paraId="14F9EA97" w14:textId="77777777" w:rsidR="00F7383F" w:rsidRDefault="00000000">
      <w:pPr>
        <w:jc w:val="center"/>
        <w:rPr>
          <w:rFonts w:ascii="Times New Roman" w:eastAsia="Times New Roman" w:hAnsi="Times New Roman" w:cs="Times New Roman"/>
          <w:b/>
        </w:rPr>
      </w:pPr>
      <w:r>
        <w:rPr>
          <w:rFonts w:ascii="Times New Roman" w:eastAsia="Times New Roman" w:hAnsi="Times New Roman" w:cs="Times New Roman"/>
          <w:b/>
        </w:rPr>
        <w:t xml:space="preserve">Required Administrative Practices for Middle Level Athletics </w:t>
      </w:r>
    </w:p>
    <w:p w14:paraId="14F9EA98"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Schools should:</w:t>
      </w:r>
    </w:p>
    <w:p w14:paraId="14F9EA99"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Require pre-participation physical evaluations for all participants in interscholastic sports (per local district) for a term of 13 </w:t>
      </w:r>
      <w:proofErr w:type="gramStart"/>
      <w:r>
        <w:rPr>
          <w:rFonts w:ascii="Times New Roman" w:eastAsia="Times New Roman" w:hAnsi="Times New Roman" w:cs="Times New Roman"/>
        </w:rPr>
        <w:t>months;</w:t>
      </w:r>
      <w:proofErr w:type="gramEnd"/>
    </w:p>
    <w:p w14:paraId="14F9EA9A"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lastRenderedPageBreak/>
        <w:t>• Require coaching permits according to state law. A coach (regardless of coaching assignment) of intramural or interscholastic athletics in kindergarten through grade 12,</w:t>
      </w:r>
      <w:r>
        <w:rPr>
          <w:rFonts w:ascii="Times New Roman" w:eastAsia="Times New Roman" w:hAnsi="Times New Roman" w:cs="Times New Roman"/>
          <w:color w:val="980000"/>
        </w:rPr>
        <w:t xml:space="preserve"> </w:t>
      </w:r>
      <w:r>
        <w:rPr>
          <w:rFonts w:ascii="Times New Roman" w:eastAsia="Times New Roman" w:hAnsi="Times New Roman" w:cs="Times New Roman"/>
        </w:rPr>
        <w:t>including volunteer coaches, is required to hold one of the following (per CT State law):</w:t>
      </w:r>
    </w:p>
    <w:p w14:paraId="14F9EA9B" w14:textId="77777777" w:rsidR="00F7383F"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1. Five-Year Renewable Coaching Permit </w:t>
      </w:r>
    </w:p>
    <w:p w14:paraId="14F9EA9C" w14:textId="77777777" w:rsidR="00F7383F" w:rsidRDefault="00000000">
      <w:pPr>
        <w:ind w:firstLine="720"/>
        <w:rPr>
          <w:rFonts w:ascii="Times New Roman" w:eastAsia="Times New Roman" w:hAnsi="Times New Roman" w:cs="Times New Roman"/>
        </w:rPr>
      </w:pPr>
      <w:r>
        <w:rPr>
          <w:rFonts w:ascii="Times New Roman" w:eastAsia="Times New Roman" w:hAnsi="Times New Roman" w:cs="Times New Roman"/>
        </w:rPr>
        <w:t xml:space="preserve">2. Temporary Emergency Coaching Permit </w:t>
      </w:r>
    </w:p>
    <w:p w14:paraId="14F9EA9D"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Evaluate all athletic coaches on an annual basis, and provide coaches with a copy of their </w:t>
      </w:r>
      <w:proofErr w:type="gramStart"/>
      <w:r>
        <w:rPr>
          <w:rFonts w:ascii="Times New Roman" w:eastAsia="Times New Roman" w:hAnsi="Times New Roman" w:cs="Times New Roman"/>
        </w:rPr>
        <w:t>evaluation;</w:t>
      </w:r>
      <w:proofErr w:type="gramEnd"/>
    </w:p>
    <w:p w14:paraId="14F9EA9E"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Use fully insured conveyance for </w:t>
      </w:r>
      <w:proofErr w:type="gramStart"/>
      <w:r>
        <w:rPr>
          <w:rFonts w:ascii="Times New Roman" w:eastAsia="Times New Roman" w:hAnsi="Times New Roman" w:cs="Times New Roman"/>
        </w:rPr>
        <w:t>transportation;</w:t>
      </w:r>
      <w:proofErr w:type="gramEnd"/>
    </w:p>
    <w:p w14:paraId="14F9EA9F"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Require proper safety and first aid equipment for all contests and </w:t>
      </w:r>
      <w:proofErr w:type="gramStart"/>
      <w:r>
        <w:rPr>
          <w:rFonts w:ascii="Times New Roman" w:eastAsia="Times New Roman" w:hAnsi="Times New Roman" w:cs="Times New Roman"/>
        </w:rPr>
        <w:t>practices;</w:t>
      </w:r>
      <w:proofErr w:type="gramEnd"/>
    </w:p>
    <w:p w14:paraId="14F9EAA0"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All equipment used or worn by the athlete must meet all National Federation of State High School Associations (NFHS) standards and, where appropriate, meet the Standards of the National Operating Committee on Standards for Athletic Equipment (NOCSAE).</w:t>
      </w:r>
    </w:p>
    <w:p w14:paraId="14F9EAA1" w14:textId="77777777" w:rsidR="00F7383F" w:rsidRDefault="00F7383F">
      <w:pPr>
        <w:rPr>
          <w:rFonts w:ascii="Times New Roman" w:eastAsia="Times New Roman" w:hAnsi="Times New Roman" w:cs="Times New Roman"/>
        </w:rPr>
      </w:pPr>
    </w:p>
    <w:p w14:paraId="14F9EAA2" w14:textId="77777777" w:rsidR="00F7383F" w:rsidRDefault="00000000">
      <w:pPr>
        <w:jc w:val="cente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General Eligibility Guidelines for Middle Level Interscholastic Athletics </w:t>
      </w:r>
    </w:p>
    <w:p w14:paraId="14F9EAA3" w14:textId="77777777" w:rsidR="00F7383F" w:rsidRDefault="00000000">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Only members of the school’s student body, or those enrolled in authorized public schools of choice, such as state authorized charter, magnet, regional cooperative, inter-district satellite schools, are eligible to participate in interscholastic athletics. Eligibility to participate is extended to those attending from the sending school or school from which they would normally matriculate when the school of choice does not provide interscholastic programs. The alternative schools must be authorized by the local education agency. Eligibility guidelines should include:</w:t>
      </w:r>
    </w:p>
    <w:p w14:paraId="14F9EAA4" w14:textId="77777777" w:rsidR="00F7383F" w:rsidRDefault="00000000">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1. Student-athletes must meet the scholastic requirements of their own school in order to participate in interscholastic </w:t>
      </w:r>
      <w:proofErr w:type="gramStart"/>
      <w:r>
        <w:rPr>
          <w:rFonts w:ascii="Times New Roman" w:eastAsia="Times New Roman" w:hAnsi="Times New Roman" w:cs="Times New Roman"/>
          <w:color w:val="222222"/>
          <w:highlight w:val="white"/>
        </w:rPr>
        <w:t>athletics;</w:t>
      </w:r>
      <w:proofErr w:type="gramEnd"/>
    </w:p>
    <w:p w14:paraId="14F9EAA5" w14:textId="77777777" w:rsidR="00F7383F" w:rsidRDefault="00000000">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2. Student-athletes must meet the school’s requirement for good </w:t>
      </w:r>
      <w:proofErr w:type="gramStart"/>
      <w:r>
        <w:rPr>
          <w:rFonts w:ascii="Times New Roman" w:eastAsia="Times New Roman" w:hAnsi="Times New Roman" w:cs="Times New Roman"/>
          <w:color w:val="222222"/>
          <w:highlight w:val="white"/>
        </w:rPr>
        <w:t>citizenship;</w:t>
      </w:r>
      <w:proofErr w:type="gramEnd"/>
    </w:p>
    <w:p w14:paraId="14F9EAA6" w14:textId="77777777" w:rsidR="00F7383F" w:rsidRDefault="00000000">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3. Student-athletes may play on outside teams while playing on a school team; however, consideration should be given in order to preserve time for academics and prevent injuries from </w:t>
      </w:r>
      <w:proofErr w:type="gramStart"/>
      <w:r>
        <w:rPr>
          <w:rFonts w:ascii="Times New Roman" w:eastAsia="Times New Roman" w:hAnsi="Times New Roman" w:cs="Times New Roman"/>
          <w:color w:val="222222"/>
          <w:highlight w:val="white"/>
        </w:rPr>
        <w:t>overuse;</w:t>
      </w:r>
      <w:proofErr w:type="gramEnd"/>
    </w:p>
    <w:p w14:paraId="14F9EAA7" w14:textId="77777777" w:rsidR="00F7383F" w:rsidRDefault="00000000">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4. Girls are permitted to participate on either a girls’ team or a boys’ team in a given sport, but not both, in the same school year. Schools should exclude girls from </w:t>
      </w:r>
      <w:proofErr w:type="gramStart"/>
      <w:r>
        <w:rPr>
          <w:rFonts w:ascii="Times New Roman" w:eastAsia="Times New Roman" w:hAnsi="Times New Roman" w:cs="Times New Roman"/>
          <w:highlight w:val="white"/>
        </w:rPr>
        <w:t>boys</w:t>
      </w:r>
      <w:proofErr w:type="gramEnd"/>
      <w:r>
        <w:rPr>
          <w:rFonts w:ascii="Times New Roman" w:eastAsia="Times New Roman" w:hAnsi="Times New Roman" w:cs="Times New Roman"/>
          <w:highlight w:val="white"/>
        </w:rPr>
        <w:t xml:space="preserve"> teams when they can demonstrate that there are comparable opportunities for girls. Schools may include girls on </w:t>
      </w:r>
      <w:proofErr w:type="gramStart"/>
      <w:r>
        <w:rPr>
          <w:rFonts w:ascii="Times New Roman" w:eastAsia="Times New Roman" w:hAnsi="Times New Roman" w:cs="Times New Roman"/>
          <w:highlight w:val="white"/>
        </w:rPr>
        <w:t>boys</w:t>
      </w:r>
      <w:proofErr w:type="gramEnd"/>
      <w:r>
        <w:rPr>
          <w:rFonts w:ascii="Times New Roman" w:eastAsia="Times New Roman" w:hAnsi="Times New Roman" w:cs="Times New Roman"/>
          <w:highlight w:val="white"/>
        </w:rPr>
        <w:t xml:space="preserve"> teams when they are unable to demonstrate that there are comparable opportunities with the limits of safety protocols;</w:t>
      </w:r>
    </w:p>
    <w:p w14:paraId="14F9EAA8" w14:textId="77777777" w:rsidR="00F7383F" w:rsidRDefault="00000000">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5. Boys are prohibited from playing on girls </w:t>
      </w:r>
      <w:proofErr w:type="gramStart"/>
      <w:r>
        <w:rPr>
          <w:rFonts w:ascii="Times New Roman" w:eastAsia="Times New Roman" w:hAnsi="Times New Roman" w:cs="Times New Roman"/>
          <w:color w:val="222222"/>
          <w:highlight w:val="white"/>
        </w:rPr>
        <w:t>teams;</w:t>
      </w:r>
      <w:proofErr w:type="gramEnd"/>
    </w:p>
    <w:p w14:paraId="14F9EAA9" w14:textId="77777777" w:rsidR="00F7383F" w:rsidRDefault="00000000">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6. It is recommended that the student-athlete shall not have reached their sixteenth (16th) birthday. A student athlete will not be allowed to start a season or compete during a season in which their sixteenth birthday </w:t>
      </w:r>
      <w:proofErr w:type="gramStart"/>
      <w:r>
        <w:rPr>
          <w:rFonts w:ascii="Times New Roman" w:eastAsia="Times New Roman" w:hAnsi="Times New Roman" w:cs="Times New Roman"/>
          <w:color w:val="222222"/>
          <w:highlight w:val="white"/>
        </w:rPr>
        <w:t>falls;</w:t>
      </w:r>
      <w:proofErr w:type="gramEnd"/>
    </w:p>
    <w:p w14:paraId="14F9EAAA" w14:textId="77777777" w:rsidR="00F7383F" w:rsidRDefault="00F7383F">
      <w:pPr>
        <w:rPr>
          <w:rFonts w:ascii="Times New Roman" w:eastAsia="Times New Roman" w:hAnsi="Times New Roman" w:cs="Times New Roman"/>
        </w:rPr>
      </w:pPr>
    </w:p>
    <w:p w14:paraId="14F9EAAB" w14:textId="77777777" w:rsidR="00F7383F" w:rsidRDefault="00000000">
      <w:pPr>
        <w:jc w:val="cente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Physical Examinations for Student-Athletes </w:t>
      </w:r>
    </w:p>
    <w:p w14:paraId="14F9EAAC" w14:textId="77777777" w:rsidR="00F7383F" w:rsidRDefault="00000000">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Every athlete who participates in any school sanctioned interscholastic activity (practice and/or contest) must be determined physically fit through a pre-participation physical evaluation performed within the past 13 months in accordance with reasonable and prudent written medical protocol as determined by their board of education or governing body. </w:t>
      </w:r>
    </w:p>
    <w:p w14:paraId="14F9EAAD" w14:textId="77777777" w:rsidR="00F7383F" w:rsidRDefault="00F7383F">
      <w:pPr>
        <w:rPr>
          <w:rFonts w:ascii="Times New Roman" w:eastAsia="Times New Roman" w:hAnsi="Times New Roman" w:cs="Times New Roman"/>
          <w:color w:val="222222"/>
          <w:highlight w:val="white"/>
        </w:rPr>
      </w:pPr>
    </w:p>
    <w:p w14:paraId="14F9EAAE" w14:textId="77777777" w:rsidR="00F7383F" w:rsidRDefault="00000000">
      <w:pP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Q: Is it necessary that a physical examination be performed each year? </w:t>
      </w:r>
    </w:p>
    <w:p w14:paraId="14F9EAAF" w14:textId="77777777" w:rsidR="00F7383F" w:rsidRDefault="00000000">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A: A pre-participation physical evaluation must be performed within 13 months prior to the start of the season. As has been past practice, the scope of that evaluation is determined by the local board of education or, in the case of private schools, the governing body. It is the responsibility of the school </w:t>
      </w:r>
      <w:r>
        <w:rPr>
          <w:rFonts w:ascii="Times New Roman" w:eastAsia="Times New Roman" w:hAnsi="Times New Roman" w:cs="Times New Roman"/>
          <w:color w:val="222222"/>
          <w:highlight w:val="white"/>
        </w:rPr>
        <w:lastRenderedPageBreak/>
        <w:t xml:space="preserve">medical authority to determine, in accordance with board of education (governing board) policy, whether or not a student is physically fit to participate in school sanctioned activities. </w:t>
      </w:r>
    </w:p>
    <w:p w14:paraId="14F9EAB0" w14:textId="77777777" w:rsidR="00F7383F" w:rsidRDefault="00F7383F">
      <w:pPr>
        <w:rPr>
          <w:rFonts w:ascii="Times New Roman" w:eastAsia="Times New Roman" w:hAnsi="Times New Roman" w:cs="Times New Roman"/>
          <w:color w:val="222222"/>
          <w:highlight w:val="white"/>
        </w:rPr>
      </w:pPr>
    </w:p>
    <w:p w14:paraId="14F9EAB1" w14:textId="77777777" w:rsidR="00F7383F" w:rsidRDefault="00000000">
      <w:pP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Q: Who may administer the pre-participatory examination/physical examination? </w:t>
      </w:r>
    </w:p>
    <w:p w14:paraId="14F9EAB2" w14:textId="77777777" w:rsidR="00F7383F" w:rsidRDefault="00000000">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 The administration of pre-participation physical evaluations may be performed by any individual who has been authorized to do so under local board of education policy. The responsibility of administering physical evaluations is under local control as long as such policy is not in violation of any state statutes regarding physical examinations.</w:t>
      </w:r>
    </w:p>
    <w:p w14:paraId="14F9EAB3" w14:textId="77777777" w:rsidR="00F7383F" w:rsidRDefault="00F7383F">
      <w:pPr>
        <w:rPr>
          <w:rFonts w:ascii="Times New Roman" w:eastAsia="Times New Roman" w:hAnsi="Times New Roman" w:cs="Times New Roman"/>
          <w:color w:val="222222"/>
          <w:highlight w:val="white"/>
        </w:rPr>
      </w:pPr>
    </w:p>
    <w:p w14:paraId="14F9EAB4" w14:textId="77777777" w:rsidR="00F7383F" w:rsidRDefault="00000000">
      <w:pPr>
        <w:jc w:val="cente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Medical Services and Equipment at Athletic Contests </w:t>
      </w:r>
    </w:p>
    <w:p w14:paraId="14F9EAB5" w14:textId="77777777" w:rsidR="00F7383F" w:rsidRDefault="00000000">
      <w:pPr>
        <w:rPr>
          <w:rFonts w:ascii="Times New Roman" w:eastAsia="Times New Roman" w:hAnsi="Times New Roman" w:cs="Times New Roman"/>
        </w:rPr>
      </w:pPr>
      <w:r>
        <w:rPr>
          <w:rFonts w:ascii="Times New Roman" w:eastAsia="Times New Roman" w:hAnsi="Times New Roman" w:cs="Times New Roman"/>
          <w:color w:val="222222"/>
          <w:highlight w:val="white"/>
        </w:rPr>
        <w:t xml:space="preserve">The provision of medical services and equipment at athletic contests during the regular season is the responsibility of the local school district. While the CIAC accepts no jurisdiction in this matter, all member schools are strongly encouraged to </w:t>
      </w:r>
      <w:r>
        <w:rPr>
          <w:rFonts w:ascii="Times New Roman" w:eastAsia="Times New Roman" w:hAnsi="Times New Roman" w:cs="Times New Roman"/>
          <w:highlight w:val="white"/>
        </w:rPr>
        <w:t xml:space="preserve">consult the </w:t>
      </w:r>
      <w:hyperlink r:id="rId5">
        <w:r>
          <w:rPr>
            <w:rFonts w:ascii="Times New Roman" w:eastAsia="Times New Roman" w:hAnsi="Times New Roman" w:cs="Times New Roman"/>
            <w:highlight w:val="white"/>
            <w:u w:val="single"/>
          </w:rPr>
          <w:t>CIAC Medical Handbook</w:t>
        </w:r>
      </w:hyperlink>
      <w:r>
        <w:rPr>
          <w:rFonts w:ascii="Times New Roman" w:eastAsia="Times New Roman" w:hAnsi="Times New Roman" w:cs="Times New Roman"/>
          <w:highlight w:val="white"/>
        </w:rPr>
        <w:t>.</w:t>
      </w:r>
    </w:p>
    <w:p w14:paraId="14F9EAB6" w14:textId="77777777" w:rsidR="00F7383F" w:rsidRDefault="00F7383F">
      <w:pPr>
        <w:rPr>
          <w:rFonts w:ascii="Times New Roman" w:eastAsia="Times New Roman" w:hAnsi="Times New Roman" w:cs="Times New Roman"/>
        </w:rPr>
      </w:pPr>
    </w:p>
    <w:p w14:paraId="14F9EAB7" w14:textId="77777777" w:rsidR="00F7383F" w:rsidRDefault="00000000">
      <w:pPr>
        <w:jc w:val="center"/>
        <w:rPr>
          <w:rFonts w:ascii="Times New Roman" w:eastAsia="Times New Roman" w:hAnsi="Times New Roman" w:cs="Times New Roman"/>
          <w:b/>
        </w:rPr>
      </w:pPr>
      <w:r>
        <w:rPr>
          <w:rFonts w:ascii="Times New Roman" w:eastAsia="Times New Roman" w:hAnsi="Times New Roman" w:cs="Times New Roman"/>
          <w:b/>
        </w:rPr>
        <w:t xml:space="preserve">Recommended Administrative Practices for Middle Level Athletics </w:t>
      </w:r>
    </w:p>
    <w:p w14:paraId="14F9EAB8"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Require parent consent for:</w:t>
      </w:r>
    </w:p>
    <w:p w14:paraId="14F9EAB9" w14:textId="77777777" w:rsidR="00F7383F"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A waiver to participate</w:t>
      </w:r>
    </w:p>
    <w:p w14:paraId="14F9EABA" w14:textId="77777777" w:rsidR="00F7383F"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Cardiac consent</w:t>
      </w:r>
    </w:p>
    <w:p w14:paraId="14F9EABB" w14:textId="77777777" w:rsidR="00F7383F"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Concussion consent</w:t>
      </w:r>
    </w:p>
    <w:p w14:paraId="14F9EABC" w14:textId="77777777" w:rsidR="00F7383F"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rPr>
        <w:t>Heat illness consent</w:t>
      </w:r>
    </w:p>
    <w:p w14:paraId="14F9EABD"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(See the links below)</w:t>
      </w:r>
    </w:p>
    <w:p w14:paraId="14F9EABE"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Employ certified and approved officials for all interscholastic athletic contests where </w:t>
      </w:r>
      <w:proofErr w:type="gramStart"/>
      <w:r>
        <w:rPr>
          <w:rFonts w:ascii="Times New Roman" w:eastAsia="Times New Roman" w:hAnsi="Times New Roman" w:cs="Times New Roman"/>
        </w:rPr>
        <w:t>available;</w:t>
      </w:r>
      <w:proofErr w:type="gramEnd"/>
      <w:r>
        <w:rPr>
          <w:rFonts w:ascii="Times New Roman" w:eastAsia="Times New Roman" w:hAnsi="Times New Roman" w:cs="Times New Roman"/>
        </w:rPr>
        <w:t xml:space="preserve"> </w:t>
      </w:r>
    </w:p>
    <w:p w14:paraId="14F9EABF"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Secure financial support from the board of education for all athletic </w:t>
      </w:r>
      <w:proofErr w:type="gramStart"/>
      <w:r>
        <w:rPr>
          <w:rFonts w:ascii="Times New Roman" w:eastAsia="Times New Roman" w:hAnsi="Times New Roman" w:cs="Times New Roman"/>
        </w:rPr>
        <w:t>programs;</w:t>
      </w:r>
      <w:proofErr w:type="gramEnd"/>
      <w:r>
        <w:rPr>
          <w:rFonts w:ascii="Times New Roman" w:eastAsia="Times New Roman" w:hAnsi="Times New Roman" w:cs="Times New Roman"/>
        </w:rPr>
        <w:t xml:space="preserve"> </w:t>
      </w:r>
    </w:p>
    <w:p w14:paraId="14F9EAC0"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Match competitors with consideration for maturity, skill, age, size and </w:t>
      </w:r>
      <w:proofErr w:type="gramStart"/>
      <w:r>
        <w:rPr>
          <w:rFonts w:ascii="Times New Roman" w:eastAsia="Times New Roman" w:hAnsi="Times New Roman" w:cs="Times New Roman"/>
        </w:rPr>
        <w:t>speed;</w:t>
      </w:r>
      <w:proofErr w:type="gramEnd"/>
      <w:r>
        <w:rPr>
          <w:rFonts w:ascii="Times New Roman" w:eastAsia="Times New Roman" w:hAnsi="Times New Roman" w:cs="Times New Roman"/>
        </w:rPr>
        <w:t xml:space="preserve"> </w:t>
      </w:r>
    </w:p>
    <w:p w14:paraId="14F9EAC1"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Adopt school rules for participation in </w:t>
      </w:r>
      <w:proofErr w:type="gramStart"/>
      <w:r>
        <w:rPr>
          <w:rFonts w:ascii="Times New Roman" w:eastAsia="Times New Roman" w:hAnsi="Times New Roman" w:cs="Times New Roman"/>
        </w:rPr>
        <w:t>athletics;</w:t>
      </w:r>
      <w:proofErr w:type="gramEnd"/>
      <w:r>
        <w:rPr>
          <w:rFonts w:ascii="Times New Roman" w:eastAsia="Times New Roman" w:hAnsi="Times New Roman" w:cs="Times New Roman"/>
        </w:rPr>
        <w:t xml:space="preserve"> </w:t>
      </w:r>
    </w:p>
    <w:p w14:paraId="14F9EAC2"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Develop and publish protocols for dealing with disciplinary infractions by student-athletes during athletic </w:t>
      </w:r>
      <w:proofErr w:type="gramStart"/>
      <w:r>
        <w:rPr>
          <w:rFonts w:ascii="Times New Roman" w:eastAsia="Times New Roman" w:hAnsi="Times New Roman" w:cs="Times New Roman"/>
        </w:rPr>
        <w:t>competition;</w:t>
      </w:r>
      <w:proofErr w:type="gramEnd"/>
    </w:p>
    <w:p w14:paraId="14F9EAC3"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Educate parents and students regarding the benefits of playing a variety of </w:t>
      </w:r>
      <w:proofErr w:type="gramStart"/>
      <w:r>
        <w:rPr>
          <w:rFonts w:ascii="Times New Roman" w:eastAsia="Times New Roman" w:hAnsi="Times New Roman" w:cs="Times New Roman"/>
        </w:rPr>
        <w:t>sports;</w:t>
      </w:r>
      <w:proofErr w:type="gramEnd"/>
    </w:p>
    <w:p w14:paraId="14F9EAC4"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Schedule athletic contests on weekday afternoons with no Sunday contests or </w:t>
      </w:r>
      <w:proofErr w:type="gramStart"/>
      <w:r>
        <w:rPr>
          <w:rFonts w:ascii="Times New Roman" w:eastAsia="Times New Roman" w:hAnsi="Times New Roman" w:cs="Times New Roman"/>
        </w:rPr>
        <w:t>practices;</w:t>
      </w:r>
      <w:proofErr w:type="gramEnd"/>
    </w:p>
    <w:p w14:paraId="14F9EAC5"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 Limit </w:t>
      </w:r>
      <w:proofErr w:type="gramStart"/>
      <w:r>
        <w:rPr>
          <w:rFonts w:ascii="Times New Roman" w:eastAsia="Times New Roman" w:hAnsi="Times New Roman" w:cs="Times New Roman"/>
        </w:rPr>
        <w:t>Publicity;</w:t>
      </w:r>
      <w:proofErr w:type="gramEnd"/>
    </w:p>
    <w:p w14:paraId="14F9EAC6"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Present trophies and awards on a modest </w:t>
      </w:r>
      <w:proofErr w:type="gramStart"/>
      <w:r>
        <w:rPr>
          <w:rFonts w:ascii="Times New Roman" w:eastAsia="Times New Roman" w:hAnsi="Times New Roman" w:cs="Times New Roman"/>
        </w:rPr>
        <w:t>scale;</w:t>
      </w:r>
      <w:proofErr w:type="gramEnd"/>
    </w:p>
    <w:p w14:paraId="14F9EAC7"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Establish academic standards for participants. </w:t>
      </w:r>
    </w:p>
    <w:p w14:paraId="14F9EAC8"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Be mindful of appropriate time commitment for middle level student </w:t>
      </w:r>
      <w:proofErr w:type="gramStart"/>
      <w:r>
        <w:rPr>
          <w:rFonts w:ascii="Times New Roman" w:eastAsia="Times New Roman" w:hAnsi="Times New Roman" w:cs="Times New Roman"/>
        </w:rPr>
        <w:t>athletes;</w:t>
      </w:r>
      <w:proofErr w:type="gramEnd"/>
    </w:p>
    <w:p w14:paraId="14F9EAC9"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Communicate with school administration prior to enacting schedule </w:t>
      </w:r>
      <w:proofErr w:type="gramStart"/>
      <w:r>
        <w:rPr>
          <w:rFonts w:ascii="Times New Roman" w:eastAsia="Times New Roman" w:hAnsi="Times New Roman" w:cs="Times New Roman"/>
        </w:rPr>
        <w:t>changes;</w:t>
      </w:r>
      <w:proofErr w:type="gramEnd"/>
      <w:r>
        <w:rPr>
          <w:rFonts w:ascii="Times New Roman" w:eastAsia="Times New Roman" w:hAnsi="Times New Roman" w:cs="Times New Roman"/>
        </w:rPr>
        <w:t xml:space="preserve"> </w:t>
      </w:r>
    </w:p>
    <w:p w14:paraId="14F9EACA" w14:textId="77777777" w:rsidR="00F7383F" w:rsidRDefault="00000000">
      <w:pPr>
        <w:rPr>
          <w:rFonts w:ascii="Times New Roman" w:eastAsia="Times New Roman" w:hAnsi="Times New Roman" w:cs="Times New Roman"/>
          <w:b/>
        </w:rPr>
      </w:pPr>
      <w:r>
        <w:rPr>
          <w:rFonts w:ascii="Times New Roman" w:eastAsia="Times New Roman" w:hAnsi="Times New Roman" w:cs="Times New Roman"/>
        </w:rPr>
        <w:t xml:space="preserve">• Minimize loss of school time for travel and </w:t>
      </w:r>
      <w:proofErr w:type="gramStart"/>
      <w:r>
        <w:rPr>
          <w:rFonts w:ascii="Times New Roman" w:eastAsia="Times New Roman" w:hAnsi="Times New Roman" w:cs="Times New Roman"/>
        </w:rPr>
        <w:t>contests;</w:t>
      </w:r>
      <w:proofErr w:type="gramEnd"/>
      <w:r>
        <w:rPr>
          <w:rFonts w:ascii="Times New Roman" w:eastAsia="Times New Roman" w:hAnsi="Times New Roman" w:cs="Times New Roman"/>
        </w:rPr>
        <w:t xml:space="preserve"> </w:t>
      </w:r>
    </w:p>
    <w:p w14:paraId="14F9EACB" w14:textId="77777777" w:rsidR="00F7383F" w:rsidRDefault="00F7383F">
      <w:pPr>
        <w:rPr>
          <w:rFonts w:ascii="Times New Roman" w:eastAsia="Times New Roman" w:hAnsi="Times New Roman" w:cs="Times New Roman"/>
        </w:rPr>
      </w:pPr>
    </w:p>
    <w:p w14:paraId="14F9EACC" w14:textId="77777777" w:rsidR="00F7383F" w:rsidRDefault="00000000">
      <w:pPr>
        <w:jc w:val="center"/>
        <w:rPr>
          <w:rFonts w:ascii="Times New Roman" w:eastAsia="Times New Roman" w:hAnsi="Times New Roman" w:cs="Times New Roman"/>
          <w:b/>
        </w:rPr>
      </w:pPr>
      <w:r>
        <w:rPr>
          <w:rFonts w:ascii="Times New Roman" w:eastAsia="Times New Roman" w:hAnsi="Times New Roman" w:cs="Times New Roman"/>
          <w:b/>
        </w:rPr>
        <w:t xml:space="preserve">Intramural Athletics </w:t>
      </w:r>
    </w:p>
    <w:p w14:paraId="14F9EACD"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Intramural refers to a formally organized program of activities, games, and sports designed to meet the needs of the entire student body. Intramural programs normally provide opportunities for voluntary participation and/or competition among members of the same school, and also for occasional competition between intramural groups at other schools. Because participation is voluntary and open to all, intramural activities allow all students to experience the positive outcomes normally reserved for interscholastic athletics. There are many varied benefits, which have led to the goal of providing educational experiences through physical activity. Several objectives related to this goal are as follows: </w:t>
      </w:r>
    </w:p>
    <w:p w14:paraId="14F9EACE"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lastRenderedPageBreak/>
        <w:t xml:space="preserve">• Physical development – personal fitness programs can help produce happier, healthier </w:t>
      </w:r>
      <w:proofErr w:type="gramStart"/>
      <w:r>
        <w:rPr>
          <w:rFonts w:ascii="Times New Roman" w:eastAsia="Times New Roman" w:hAnsi="Times New Roman" w:cs="Times New Roman"/>
        </w:rPr>
        <w:t>individuals;</w:t>
      </w:r>
      <w:proofErr w:type="gramEnd"/>
      <w:r>
        <w:rPr>
          <w:rFonts w:ascii="Times New Roman" w:eastAsia="Times New Roman" w:hAnsi="Times New Roman" w:cs="Times New Roman"/>
        </w:rPr>
        <w:t xml:space="preserve"> </w:t>
      </w:r>
    </w:p>
    <w:p w14:paraId="14F9EACF"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Mental development – many sports provide stress relief and require and enhance decision-making, interpretation, and </w:t>
      </w:r>
      <w:proofErr w:type="gramStart"/>
      <w:r>
        <w:rPr>
          <w:rFonts w:ascii="Times New Roman" w:eastAsia="Times New Roman" w:hAnsi="Times New Roman" w:cs="Times New Roman"/>
        </w:rPr>
        <w:t>concentration;</w:t>
      </w:r>
      <w:proofErr w:type="gramEnd"/>
    </w:p>
    <w:p w14:paraId="14F9EAD0"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Social development – being part of a team requires and fosters teamwork cooperation, and </w:t>
      </w:r>
      <w:proofErr w:type="gramStart"/>
      <w:r>
        <w:rPr>
          <w:rFonts w:ascii="Times New Roman" w:eastAsia="Times New Roman" w:hAnsi="Times New Roman" w:cs="Times New Roman"/>
        </w:rPr>
        <w:t>sportsmanship;</w:t>
      </w:r>
      <w:proofErr w:type="gramEnd"/>
      <w:r>
        <w:rPr>
          <w:rFonts w:ascii="Times New Roman" w:eastAsia="Times New Roman" w:hAnsi="Times New Roman" w:cs="Times New Roman"/>
        </w:rPr>
        <w:t xml:space="preserve"> </w:t>
      </w:r>
    </w:p>
    <w:p w14:paraId="14F9EAD1"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Skill development – intramural activities provide an opportunity to refine specific physical skills, and opportunity that may not have been available </w:t>
      </w:r>
      <w:proofErr w:type="gramStart"/>
      <w:r>
        <w:rPr>
          <w:rFonts w:ascii="Times New Roman" w:eastAsia="Times New Roman" w:hAnsi="Times New Roman" w:cs="Times New Roman"/>
        </w:rPr>
        <w:t>previously;</w:t>
      </w:r>
      <w:proofErr w:type="gramEnd"/>
      <w:r>
        <w:rPr>
          <w:rFonts w:ascii="Times New Roman" w:eastAsia="Times New Roman" w:hAnsi="Times New Roman" w:cs="Times New Roman"/>
        </w:rPr>
        <w:t xml:space="preserve"> </w:t>
      </w:r>
    </w:p>
    <w:p w14:paraId="14F9EAD2" w14:textId="77777777" w:rsidR="00F7383F" w:rsidRDefault="00000000">
      <w:pPr>
        <w:rPr>
          <w:rFonts w:ascii="Times New Roman" w:eastAsia="Times New Roman" w:hAnsi="Times New Roman" w:cs="Times New Roman"/>
        </w:rPr>
      </w:pPr>
      <w:r>
        <w:rPr>
          <w:rFonts w:ascii="Times New Roman" w:eastAsia="Times New Roman" w:hAnsi="Times New Roman" w:cs="Times New Roman"/>
        </w:rPr>
        <w:t xml:space="preserve">• Leisure-time development – these activities encourage a positive choice for filling free time, which may carry over to healthful life decisions. </w:t>
      </w:r>
    </w:p>
    <w:p w14:paraId="14F9EAD3" w14:textId="77777777" w:rsidR="00F7383F" w:rsidRDefault="00F7383F">
      <w:pPr>
        <w:rPr>
          <w:rFonts w:ascii="Times New Roman" w:eastAsia="Times New Roman" w:hAnsi="Times New Roman" w:cs="Times New Roman"/>
        </w:rPr>
      </w:pPr>
    </w:p>
    <w:p w14:paraId="14F9EAD4" w14:textId="77777777" w:rsidR="00F7383F" w:rsidRDefault="00000000">
      <w:pPr>
        <w:jc w:val="center"/>
        <w:rPr>
          <w:rFonts w:ascii="Times New Roman" w:eastAsia="Times New Roman" w:hAnsi="Times New Roman" w:cs="Times New Roman"/>
          <w:b/>
        </w:rPr>
      </w:pPr>
      <w:r>
        <w:rPr>
          <w:rFonts w:ascii="Times New Roman" w:eastAsia="Times New Roman" w:hAnsi="Times New Roman" w:cs="Times New Roman"/>
          <w:b/>
        </w:rPr>
        <w:t>Unified Sports</w:t>
      </w:r>
    </w:p>
    <w:p w14:paraId="14F9EAD5" w14:textId="77777777" w:rsidR="00F7383F" w:rsidRDefault="00000000">
      <w:pPr>
        <w:rPr>
          <w:rFonts w:ascii="Times New Roman" w:eastAsia="Times New Roman" w:hAnsi="Times New Roman" w:cs="Times New Roman"/>
          <w:color w:val="222222"/>
          <w:highlight w:val="white"/>
        </w:rPr>
      </w:pPr>
      <w:r>
        <w:rPr>
          <w:rFonts w:ascii="Times New Roman" w:eastAsia="Times New Roman" w:hAnsi="Times New Roman" w:cs="Times New Roman"/>
          <w:highlight w:val="white"/>
        </w:rPr>
        <w:t xml:space="preserve">All middle schools are encouraged to offer Unified Sports programs for students with intellectual and developmental disabilities along with typical peer partners.  Schools with limited numbers of athletes (students with disabilities) may join together with one or more neighboring schools in order to field Unified Sports Teams.  Unified Sports is a registered program of Special Olympics that combines approximately equal numbers of students with and without disabilities on sports teams for training and competition.  The programs are </w:t>
      </w:r>
      <w:proofErr w:type="gramStart"/>
      <w:r>
        <w:rPr>
          <w:rFonts w:ascii="Times New Roman" w:eastAsia="Times New Roman" w:hAnsi="Times New Roman" w:cs="Times New Roman"/>
          <w:highlight w:val="white"/>
        </w:rPr>
        <w:t>coed</w:t>
      </w:r>
      <w:proofErr w:type="gramEnd"/>
      <w:r>
        <w:rPr>
          <w:rFonts w:ascii="Times New Roman" w:eastAsia="Times New Roman" w:hAnsi="Times New Roman" w:cs="Times New Roman"/>
          <w:highlight w:val="white"/>
        </w:rPr>
        <w:t xml:space="preserve"> and athletes and partners are of similar ages and are grouped by ability for competition against other schools.  The CIAC/Special Olympics Unified Sports program helps to foster an inclusive school community where the values of inclusion, patience, and sensitivity are cornerstones.  The program provides a forum for positive social interaction between and among students with and without disabilities.  As students train and compete </w:t>
      </w:r>
      <w:proofErr w:type="gramStart"/>
      <w:r>
        <w:rPr>
          <w:rFonts w:ascii="Times New Roman" w:eastAsia="Times New Roman" w:hAnsi="Times New Roman" w:cs="Times New Roman"/>
          <w:highlight w:val="white"/>
        </w:rPr>
        <w:t>together</w:t>
      </w:r>
      <w:proofErr w:type="gramEnd"/>
      <w:r>
        <w:rPr>
          <w:rFonts w:ascii="Times New Roman" w:eastAsia="Times New Roman" w:hAnsi="Times New Roman" w:cs="Times New Roman"/>
          <w:highlight w:val="white"/>
        </w:rPr>
        <w:t xml:space="preserve"> they foster ties that develop into friendships beyond the athletic arena, leading to new friendships, improved self-esteem, and positive changes in attitude, behavior, and performance.  For questions and/or further information contact Robert Hale, Director of Unified Sports at </w:t>
      </w:r>
      <w:hyperlink r:id="rId6">
        <w:r>
          <w:rPr>
            <w:rFonts w:ascii="Times New Roman" w:eastAsia="Times New Roman" w:hAnsi="Times New Roman" w:cs="Times New Roman"/>
            <w:highlight w:val="white"/>
            <w:u w:val="single"/>
          </w:rPr>
          <w:t>rhale@casciac.org</w:t>
        </w:r>
      </w:hyperlink>
    </w:p>
    <w:p w14:paraId="14F9EAD6" w14:textId="77777777" w:rsidR="00F7383F" w:rsidRDefault="00F7383F">
      <w:pPr>
        <w:rPr>
          <w:rFonts w:ascii="Times New Roman" w:eastAsia="Times New Roman" w:hAnsi="Times New Roman" w:cs="Times New Roman"/>
          <w:color w:val="222222"/>
          <w:highlight w:val="white"/>
        </w:rPr>
      </w:pPr>
    </w:p>
    <w:p w14:paraId="14F9EAD7" w14:textId="77777777" w:rsidR="00F7383F" w:rsidRDefault="00000000">
      <w:pPr>
        <w:jc w:val="center"/>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Sportsmanship Standards Introduction </w:t>
      </w:r>
    </w:p>
    <w:p w14:paraId="14F9EAD8" w14:textId="77777777" w:rsidR="00F7383F" w:rsidRDefault="00000000">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The love of sports is so deeply rooted in our national consciousness that the values of millions of people, participants and spectators, are directly and dramatically affected by the values conveyed by organized sports at all levels of competition. This places significant responsibility on those who influence sports – school administrators, coaches, athletes, officials – to ensure that athletic competition helps build the character and ethics of participants and spectators and to promote the value of school-based athletics. The CIAC Sportsmanship Committee believes that athletic excellence and sportsmanship are achieved through respect, honor, and fair play. To that end, the committee has developed the following set of standards for sportsmanship for all Connecticut middle and high schools with the expectation that all schools will promote and implement these standards at their events. The effective implementation of these standards and the promotion of good sportsmanship is everyone’s responsibility! </w:t>
      </w:r>
    </w:p>
    <w:p w14:paraId="14F9EAD9" w14:textId="77777777" w:rsidR="00F7383F" w:rsidRDefault="00F7383F">
      <w:pPr>
        <w:rPr>
          <w:rFonts w:ascii="Times New Roman" w:eastAsia="Times New Roman" w:hAnsi="Times New Roman" w:cs="Times New Roman"/>
          <w:b/>
          <w:color w:val="980000"/>
          <w:highlight w:val="white"/>
          <w:u w:val="single"/>
        </w:rPr>
      </w:pPr>
    </w:p>
    <w:p w14:paraId="14F9EADA" w14:textId="77777777" w:rsidR="00F7383F" w:rsidRDefault="00000000">
      <w:pPr>
        <w:jc w:val="center"/>
        <w:rPr>
          <w:rFonts w:ascii="Times New Roman" w:eastAsia="Times New Roman" w:hAnsi="Times New Roman" w:cs="Times New Roman"/>
          <w:highlight w:val="white"/>
          <w:u w:val="single"/>
        </w:rPr>
      </w:pPr>
      <w:r>
        <w:rPr>
          <w:rFonts w:ascii="Times New Roman" w:eastAsia="Times New Roman" w:hAnsi="Times New Roman" w:cs="Times New Roman"/>
          <w:highlight w:val="white"/>
          <w:u w:val="single"/>
        </w:rPr>
        <w:t>General Sportsmanship Guidelines</w:t>
      </w:r>
    </w:p>
    <w:p w14:paraId="14F9EADB" w14:textId="77777777" w:rsidR="00F7383F" w:rsidRDefault="00000000">
      <w:pPr>
        <w:numPr>
          <w:ilvl w:val="0"/>
          <w:numId w:val="5"/>
        </w:numPr>
        <w:rPr>
          <w:rFonts w:ascii="Times New Roman" w:eastAsia="Times New Roman" w:hAnsi="Times New Roman" w:cs="Times New Roman"/>
          <w:highlight w:val="white"/>
        </w:rPr>
      </w:pPr>
      <w:r>
        <w:rPr>
          <w:rFonts w:ascii="Times New Roman" w:eastAsia="Times New Roman" w:hAnsi="Times New Roman" w:cs="Times New Roman"/>
          <w:highlight w:val="white"/>
        </w:rPr>
        <w:t>The school’s sportsmanship standards should be as widely disseminated as possible using the student-parent handbook, student-athlete permission form, parent newsletter, school website and school social media.</w:t>
      </w:r>
    </w:p>
    <w:p w14:paraId="14F9EADC" w14:textId="77777777" w:rsidR="00F7383F" w:rsidRDefault="00000000">
      <w:pPr>
        <w:numPr>
          <w:ilvl w:val="0"/>
          <w:numId w:val="5"/>
        </w:numPr>
        <w:rPr>
          <w:rFonts w:ascii="Times New Roman" w:eastAsia="Times New Roman" w:hAnsi="Times New Roman" w:cs="Times New Roman"/>
          <w:shd w:val="clear" w:color="auto" w:fill="EFEFEF"/>
        </w:rPr>
      </w:pPr>
      <w:r>
        <w:rPr>
          <w:rFonts w:ascii="Times New Roman" w:eastAsia="Times New Roman" w:hAnsi="Times New Roman" w:cs="Times New Roman"/>
          <w:shd w:val="clear" w:color="auto" w:fill="EFEFEF"/>
        </w:rPr>
        <w:t>The sportsmanship standards of conduct should be prominently posted at all sports venues.</w:t>
      </w:r>
    </w:p>
    <w:p w14:paraId="14F9EADD" w14:textId="77777777" w:rsidR="00F7383F" w:rsidRDefault="00000000">
      <w:pPr>
        <w:numPr>
          <w:ilvl w:val="0"/>
          <w:numId w:val="5"/>
        </w:numPr>
        <w:rPr>
          <w:rFonts w:ascii="Times New Roman" w:eastAsia="Times New Roman" w:hAnsi="Times New Roman" w:cs="Times New Roman"/>
          <w:highlight w:val="white"/>
        </w:rPr>
      </w:pPr>
      <w:r>
        <w:rPr>
          <w:rFonts w:ascii="Times New Roman" w:eastAsia="Times New Roman" w:hAnsi="Times New Roman" w:cs="Times New Roman"/>
          <w:highlight w:val="white"/>
        </w:rPr>
        <w:t>Recommend having the athletes and parents or guardians sign an acknowledgement which would show that they have read the school’s statement on sportsmanship standards.</w:t>
      </w:r>
    </w:p>
    <w:p w14:paraId="14F9EADE" w14:textId="77777777" w:rsidR="00F7383F" w:rsidRDefault="00000000">
      <w:pPr>
        <w:numPr>
          <w:ilvl w:val="0"/>
          <w:numId w:val="5"/>
        </w:numP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Conduct a pre-season meeting with student-athletes, coaches and parents to review the sportsmanship standards.</w:t>
      </w:r>
    </w:p>
    <w:p w14:paraId="14F9EADF" w14:textId="77777777" w:rsidR="00F7383F" w:rsidRDefault="00000000">
      <w:pPr>
        <w:numPr>
          <w:ilvl w:val="0"/>
          <w:numId w:val="5"/>
        </w:numPr>
        <w:rPr>
          <w:rFonts w:ascii="Times New Roman" w:eastAsia="Times New Roman" w:hAnsi="Times New Roman" w:cs="Times New Roman"/>
          <w:highlight w:val="white"/>
        </w:rPr>
      </w:pPr>
      <w:r>
        <w:rPr>
          <w:rFonts w:ascii="Times New Roman" w:eastAsia="Times New Roman" w:hAnsi="Times New Roman" w:cs="Times New Roman"/>
          <w:highlight w:val="white"/>
        </w:rPr>
        <w:t>Member schools hosting a game should designate specific seating areas for students, bands, adults and visitors. If possible, opposing student bodies should be separated.</w:t>
      </w:r>
    </w:p>
    <w:p w14:paraId="14F9EAE0" w14:textId="77777777" w:rsidR="00F7383F" w:rsidRDefault="00000000">
      <w:pPr>
        <w:numPr>
          <w:ilvl w:val="0"/>
          <w:numId w:val="5"/>
        </w:numPr>
        <w:rPr>
          <w:rFonts w:ascii="Times New Roman" w:eastAsia="Times New Roman" w:hAnsi="Times New Roman" w:cs="Times New Roman"/>
          <w:highlight w:val="white"/>
        </w:rPr>
      </w:pPr>
      <w:r>
        <w:rPr>
          <w:rFonts w:ascii="Times New Roman" w:eastAsia="Times New Roman" w:hAnsi="Times New Roman" w:cs="Times New Roman"/>
          <w:highlight w:val="white"/>
        </w:rPr>
        <w:t>Member schools should take measures to prevent fans from getting near or on the playing area and around the players benches. After the contest, prevents fans from going onto the playing area.</w:t>
      </w:r>
    </w:p>
    <w:p w14:paraId="14F9EAE1" w14:textId="77777777" w:rsidR="00F7383F" w:rsidRDefault="00000000">
      <w:pPr>
        <w:numPr>
          <w:ilvl w:val="0"/>
          <w:numId w:val="5"/>
        </w:numPr>
        <w:spacing w:after="440"/>
        <w:rPr>
          <w:rFonts w:ascii="Times New Roman" w:eastAsia="Times New Roman" w:hAnsi="Times New Roman" w:cs="Times New Roman"/>
          <w:highlight w:val="white"/>
        </w:rPr>
      </w:pPr>
      <w:r>
        <w:rPr>
          <w:rFonts w:ascii="Times New Roman" w:eastAsia="Times New Roman" w:hAnsi="Times New Roman" w:cs="Times New Roman"/>
          <w:highlight w:val="white"/>
        </w:rPr>
        <w:t>Member schools should provide for adequate supervision of students and facilities.</w:t>
      </w:r>
    </w:p>
    <w:p w14:paraId="14F9EAE2" w14:textId="77777777" w:rsidR="00F7383F" w:rsidRDefault="00000000">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Athletes should:</w:t>
      </w:r>
    </w:p>
    <w:p w14:paraId="14F9EAE3" w14:textId="77777777" w:rsidR="00F7383F" w:rsidRDefault="00000000">
      <w:pPr>
        <w:numPr>
          <w:ilvl w:val="0"/>
          <w:numId w:val="2"/>
        </w:num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Accept the responsibility and privilege the student-athlete has in representing their school and community by learning and showing teamwork, sportsmanship and discipline in all aspects of the </w:t>
      </w:r>
      <w:proofErr w:type="gramStart"/>
      <w:r>
        <w:rPr>
          <w:rFonts w:ascii="Times New Roman" w:eastAsia="Times New Roman" w:hAnsi="Times New Roman" w:cs="Times New Roman"/>
          <w:highlight w:val="white"/>
        </w:rPr>
        <w:t>game;</w:t>
      </w:r>
      <w:proofErr w:type="gramEnd"/>
    </w:p>
    <w:p w14:paraId="14F9EAE4" w14:textId="77777777" w:rsidR="00F7383F" w:rsidRDefault="00000000">
      <w:pPr>
        <w:numPr>
          <w:ilvl w:val="0"/>
          <w:numId w:val="2"/>
        </w:num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Demonstrate respect for self, coach, teammates, opponents, officials and spectators by exhibiting good character and conducting themselves as positive role </w:t>
      </w:r>
      <w:proofErr w:type="gramStart"/>
      <w:r>
        <w:rPr>
          <w:rFonts w:ascii="Times New Roman" w:eastAsia="Times New Roman" w:hAnsi="Times New Roman" w:cs="Times New Roman"/>
          <w:highlight w:val="white"/>
        </w:rPr>
        <w:t>models;</w:t>
      </w:r>
      <w:proofErr w:type="gramEnd"/>
    </w:p>
    <w:p w14:paraId="14F9EAE5" w14:textId="77777777" w:rsidR="00F7383F" w:rsidRDefault="00000000">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Demonstrate respect for your opponents, their fans and the game </w:t>
      </w:r>
      <w:proofErr w:type="gramStart"/>
      <w:r>
        <w:rPr>
          <w:rFonts w:ascii="Times New Roman" w:eastAsia="Times New Roman" w:hAnsi="Times New Roman" w:cs="Times New Roman"/>
          <w:color w:val="222222"/>
          <w:highlight w:val="white"/>
        </w:rPr>
        <w:t>officials;</w:t>
      </w:r>
      <w:proofErr w:type="gramEnd"/>
    </w:p>
    <w:p w14:paraId="14F9EAE6" w14:textId="77777777" w:rsidR="00F7383F" w:rsidRDefault="00000000">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Work for the good of your team at all </w:t>
      </w:r>
      <w:proofErr w:type="gramStart"/>
      <w:r>
        <w:rPr>
          <w:rFonts w:ascii="Times New Roman" w:eastAsia="Times New Roman" w:hAnsi="Times New Roman" w:cs="Times New Roman"/>
          <w:color w:val="222222"/>
          <w:highlight w:val="white"/>
        </w:rPr>
        <w:t>times;</w:t>
      </w:r>
      <w:proofErr w:type="gramEnd"/>
    </w:p>
    <w:p w14:paraId="14F9EAE7" w14:textId="77777777" w:rsidR="00F7383F" w:rsidRDefault="00000000">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Be gracious in victory and accept defeat with </w:t>
      </w:r>
      <w:proofErr w:type="gramStart"/>
      <w:r>
        <w:rPr>
          <w:rFonts w:ascii="Times New Roman" w:eastAsia="Times New Roman" w:hAnsi="Times New Roman" w:cs="Times New Roman"/>
          <w:color w:val="222222"/>
          <w:highlight w:val="white"/>
        </w:rPr>
        <w:t>dignity;</w:t>
      </w:r>
      <w:proofErr w:type="gramEnd"/>
      <w:r>
        <w:rPr>
          <w:rFonts w:ascii="Times New Roman" w:eastAsia="Times New Roman" w:hAnsi="Times New Roman" w:cs="Times New Roman"/>
          <w:color w:val="222222"/>
          <w:highlight w:val="white"/>
        </w:rPr>
        <w:t xml:space="preserve"> </w:t>
      </w:r>
    </w:p>
    <w:p w14:paraId="14F9EAE8" w14:textId="77777777" w:rsidR="00F7383F" w:rsidRDefault="00000000">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Refrain from the use of illegal substances to gain an unfair </w:t>
      </w:r>
      <w:proofErr w:type="gramStart"/>
      <w:r>
        <w:rPr>
          <w:rFonts w:ascii="Times New Roman" w:eastAsia="Times New Roman" w:hAnsi="Times New Roman" w:cs="Times New Roman"/>
          <w:color w:val="222222"/>
          <w:highlight w:val="white"/>
        </w:rPr>
        <w:t>advantage;</w:t>
      </w:r>
      <w:proofErr w:type="gramEnd"/>
      <w:r>
        <w:rPr>
          <w:rFonts w:ascii="Times New Roman" w:eastAsia="Times New Roman" w:hAnsi="Times New Roman" w:cs="Times New Roman"/>
          <w:color w:val="222222"/>
          <w:highlight w:val="white"/>
        </w:rPr>
        <w:t xml:space="preserve"> </w:t>
      </w:r>
    </w:p>
    <w:p w14:paraId="14F9EAE9" w14:textId="77777777" w:rsidR="00F7383F" w:rsidRDefault="00000000">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Abide by all the rules of the </w:t>
      </w:r>
      <w:proofErr w:type="gramStart"/>
      <w:r>
        <w:rPr>
          <w:rFonts w:ascii="Times New Roman" w:eastAsia="Times New Roman" w:hAnsi="Times New Roman" w:cs="Times New Roman"/>
          <w:color w:val="222222"/>
          <w:highlight w:val="white"/>
        </w:rPr>
        <w:t>game;</w:t>
      </w:r>
      <w:proofErr w:type="gramEnd"/>
    </w:p>
    <w:p w14:paraId="14F9EAEA" w14:textId="77777777" w:rsidR="00F7383F" w:rsidRDefault="00000000">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Be positive and </w:t>
      </w:r>
      <w:proofErr w:type="gramStart"/>
      <w:r>
        <w:rPr>
          <w:rFonts w:ascii="Times New Roman" w:eastAsia="Times New Roman" w:hAnsi="Times New Roman" w:cs="Times New Roman"/>
          <w:color w:val="222222"/>
          <w:highlight w:val="white"/>
        </w:rPr>
        <w:t>courteous;</w:t>
      </w:r>
      <w:proofErr w:type="gramEnd"/>
    </w:p>
    <w:p w14:paraId="14F9EAEB" w14:textId="77777777" w:rsidR="00F7383F" w:rsidRDefault="00000000">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Lead by </w:t>
      </w:r>
      <w:proofErr w:type="gramStart"/>
      <w:r>
        <w:rPr>
          <w:rFonts w:ascii="Times New Roman" w:eastAsia="Times New Roman" w:hAnsi="Times New Roman" w:cs="Times New Roman"/>
          <w:color w:val="222222"/>
          <w:highlight w:val="white"/>
        </w:rPr>
        <w:t>example;</w:t>
      </w:r>
      <w:proofErr w:type="gramEnd"/>
    </w:p>
    <w:p w14:paraId="14F9EAEC" w14:textId="77777777" w:rsidR="00F7383F" w:rsidRDefault="00000000">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Maintain </w:t>
      </w:r>
      <w:proofErr w:type="gramStart"/>
      <w:r>
        <w:rPr>
          <w:rFonts w:ascii="Times New Roman" w:eastAsia="Times New Roman" w:hAnsi="Times New Roman" w:cs="Times New Roman"/>
          <w:color w:val="222222"/>
          <w:highlight w:val="white"/>
        </w:rPr>
        <w:t>self-control;</w:t>
      </w:r>
      <w:proofErr w:type="gramEnd"/>
    </w:p>
    <w:p w14:paraId="14F9EAED" w14:textId="77777777" w:rsidR="00F7383F" w:rsidRDefault="00000000">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Know, understand, appreciate, and observe the rules of the </w:t>
      </w:r>
      <w:proofErr w:type="gramStart"/>
      <w:r>
        <w:rPr>
          <w:rFonts w:ascii="Times New Roman" w:eastAsia="Times New Roman" w:hAnsi="Times New Roman" w:cs="Times New Roman"/>
          <w:color w:val="222222"/>
          <w:highlight w:val="white"/>
        </w:rPr>
        <w:t>game;</w:t>
      </w:r>
      <w:proofErr w:type="gramEnd"/>
    </w:p>
    <w:p w14:paraId="14F9EAEE" w14:textId="77777777" w:rsidR="00F7383F" w:rsidRDefault="00000000">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Display modesty in winning and graciousness in </w:t>
      </w:r>
      <w:proofErr w:type="gramStart"/>
      <w:r>
        <w:rPr>
          <w:rFonts w:ascii="Times New Roman" w:eastAsia="Times New Roman" w:hAnsi="Times New Roman" w:cs="Times New Roman"/>
          <w:color w:val="222222"/>
          <w:highlight w:val="white"/>
        </w:rPr>
        <w:t>defeat;</w:t>
      </w:r>
      <w:proofErr w:type="gramEnd"/>
      <w:r>
        <w:rPr>
          <w:rFonts w:ascii="Times New Roman" w:eastAsia="Times New Roman" w:hAnsi="Times New Roman" w:cs="Times New Roman"/>
          <w:color w:val="222222"/>
          <w:highlight w:val="white"/>
        </w:rPr>
        <w:t xml:space="preserve"> </w:t>
      </w:r>
    </w:p>
    <w:p w14:paraId="14F9EAEF" w14:textId="77777777" w:rsidR="00F7383F" w:rsidRDefault="00000000">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Show respect for </w:t>
      </w:r>
      <w:proofErr w:type="gramStart"/>
      <w:r>
        <w:rPr>
          <w:rFonts w:ascii="Times New Roman" w:eastAsia="Times New Roman" w:hAnsi="Times New Roman" w:cs="Times New Roman"/>
          <w:color w:val="222222"/>
          <w:highlight w:val="white"/>
        </w:rPr>
        <w:t>all;</w:t>
      </w:r>
      <w:proofErr w:type="gramEnd"/>
    </w:p>
    <w:p w14:paraId="14F9EAF0" w14:textId="77777777" w:rsidR="00F7383F" w:rsidRDefault="00000000">
      <w:pPr>
        <w:numPr>
          <w:ilvl w:val="0"/>
          <w:numId w:val="2"/>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Always play </w:t>
      </w:r>
      <w:proofErr w:type="gramStart"/>
      <w:r>
        <w:rPr>
          <w:rFonts w:ascii="Times New Roman" w:eastAsia="Times New Roman" w:hAnsi="Times New Roman" w:cs="Times New Roman"/>
          <w:color w:val="222222"/>
          <w:highlight w:val="white"/>
        </w:rPr>
        <w:t>fair;</w:t>
      </w:r>
      <w:proofErr w:type="gramEnd"/>
    </w:p>
    <w:p w14:paraId="14F9EAF1" w14:textId="77777777" w:rsidR="00F7383F" w:rsidRDefault="00000000">
      <w:pPr>
        <w:numPr>
          <w:ilvl w:val="0"/>
          <w:numId w:val="2"/>
        </w:num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Cheer for your team, not against your </w:t>
      </w:r>
      <w:proofErr w:type="gramStart"/>
      <w:r>
        <w:rPr>
          <w:rFonts w:ascii="Times New Roman" w:eastAsia="Times New Roman" w:hAnsi="Times New Roman" w:cs="Times New Roman"/>
          <w:highlight w:val="white"/>
        </w:rPr>
        <w:t>opponent;</w:t>
      </w:r>
      <w:proofErr w:type="gramEnd"/>
    </w:p>
    <w:p w14:paraId="14F9EAF2" w14:textId="77777777" w:rsidR="00F7383F" w:rsidRDefault="00000000">
      <w:pPr>
        <w:numPr>
          <w:ilvl w:val="0"/>
          <w:numId w:val="2"/>
        </w:num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Congratulate opponents in a sincere manner following either victory or </w:t>
      </w:r>
      <w:proofErr w:type="gramStart"/>
      <w:r>
        <w:rPr>
          <w:rFonts w:ascii="Times New Roman" w:eastAsia="Times New Roman" w:hAnsi="Times New Roman" w:cs="Times New Roman"/>
          <w:highlight w:val="white"/>
        </w:rPr>
        <w:t>defeat;</w:t>
      </w:r>
      <w:proofErr w:type="gramEnd"/>
    </w:p>
    <w:p w14:paraId="14F9EAF3" w14:textId="77777777" w:rsidR="00F7383F" w:rsidRDefault="00F7383F">
      <w:pPr>
        <w:rPr>
          <w:rFonts w:ascii="Times New Roman" w:eastAsia="Times New Roman" w:hAnsi="Times New Roman" w:cs="Times New Roman"/>
          <w:color w:val="222222"/>
          <w:highlight w:val="white"/>
        </w:rPr>
      </w:pPr>
    </w:p>
    <w:p w14:paraId="14F9EAF4" w14:textId="77777777" w:rsidR="00F7383F" w:rsidRDefault="00F7383F">
      <w:pPr>
        <w:rPr>
          <w:rFonts w:ascii="Times New Roman" w:eastAsia="Times New Roman" w:hAnsi="Times New Roman" w:cs="Times New Roman"/>
          <w:color w:val="222222"/>
          <w:highlight w:val="white"/>
        </w:rPr>
      </w:pPr>
    </w:p>
    <w:p w14:paraId="14F9EAF5" w14:textId="77777777" w:rsidR="00F7383F" w:rsidRDefault="00000000">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Coaches should:</w:t>
      </w:r>
    </w:p>
    <w:p w14:paraId="14F9EAF6" w14:textId="77777777" w:rsidR="00F7383F" w:rsidRDefault="00000000">
      <w:pPr>
        <w:numPr>
          <w:ilvl w:val="0"/>
          <w:numId w:val="6"/>
        </w:num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Exemplify high moral character, behavior and leadership, </w:t>
      </w:r>
      <w:proofErr w:type="spellStart"/>
      <w:r>
        <w:rPr>
          <w:rFonts w:ascii="Times New Roman" w:eastAsia="Times New Roman" w:hAnsi="Times New Roman" w:cs="Times New Roman"/>
          <w:highlight w:val="white"/>
        </w:rPr>
        <w:t>lead</w:t>
      </w:r>
      <w:proofErr w:type="spellEnd"/>
      <w:r>
        <w:rPr>
          <w:rFonts w:ascii="Times New Roman" w:eastAsia="Times New Roman" w:hAnsi="Times New Roman" w:cs="Times New Roman"/>
          <w:highlight w:val="white"/>
        </w:rPr>
        <w:t xml:space="preserve"> by example, and set a standard for players and spectators to follow both on and off the athletic </w:t>
      </w:r>
      <w:proofErr w:type="gramStart"/>
      <w:r>
        <w:rPr>
          <w:rFonts w:ascii="Times New Roman" w:eastAsia="Times New Roman" w:hAnsi="Times New Roman" w:cs="Times New Roman"/>
          <w:highlight w:val="white"/>
        </w:rPr>
        <w:t>arena;</w:t>
      </w:r>
      <w:proofErr w:type="gramEnd"/>
    </w:p>
    <w:p w14:paraId="14F9EAF7" w14:textId="77777777" w:rsidR="00F7383F" w:rsidRDefault="00000000">
      <w:pPr>
        <w:numPr>
          <w:ilvl w:val="0"/>
          <w:numId w:val="6"/>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Always set a good example for your team and fans to </w:t>
      </w:r>
      <w:proofErr w:type="gramStart"/>
      <w:r>
        <w:rPr>
          <w:rFonts w:ascii="Times New Roman" w:eastAsia="Times New Roman" w:hAnsi="Times New Roman" w:cs="Times New Roman"/>
          <w:color w:val="222222"/>
          <w:highlight w:val="white"/>
        </w:rPr>
        <w:t>follow;</w:t>
      </w:r>
      <w:proofErr w:type="gramEnd"/>
      <w:r>
        <w:rPr>
          <w:rFonts w:ascii="Times New Roman" w:eastAsia="Times New Roman" w:hAnsi="Times New Roman" w:cs="Times New Roman"/>
          <w:color w:val="222222"/>
          <w:highlight w:val="white"/>
        </w:rPr>
        <w:t xml:space="preserve"> </w:t>
      </w:r>
    </w:p>
    <w:p w14:paraId="14F9EAF8" w14:textId="77777777" w:rsidR="00F7383F" w:rsidRDefault="00000000">
      <w:pPr>
        <w:numPr>
          <w:ilvl w:val="0"/>
          <w:numId w:val="6"/>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Maintain dignity and self-control and pursue victory with </w:t>
      </w:r>
      <w:proofErr w:type="gramStart"/>
      <w:r>
        <w:rPr>
          <w:rFonts w:ascii="Times New Roman" w:eastAsia="Times New Roman" w:hAnsi="Times New Roman" w:cs="Times New Roman"/>
          <w:color w:val="222222"/>
          <w:highlight w:val="white"/>
        </w:rPr>
        <w:t>honor;</w:t>
      </w:r>
      <w:proofErr w:type="gramEnd"/>
      <w:r>
        <w:rPr>
          <w:rFonts w:ascii="Times New Roman" w:eastAsia="Times New Roman" w:hAnsi="Times New Roman" w:cs="Times New Roman"/>
          <w:color w:val="222222"/>
          <w:highlight w:val="white"/>
        </w:rPr>
        <w:t xml:space="preserve"> </w:t>
      </w:r>
    </w:p>
    <w:p w14:paraId="14F9EAF9" w14:textId="77777777" w:rsidR="00F7383F" w:rsidRDefault="00000000">
      <w:pPr>
        <w:numPr>
          <w:ilvl w:val="0"/>
          <w:numId w:val="6"/>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Abide by the rules of the game in letter and </w:t>
      </w:r>
      <w:proofErr w:type="gramStart"/>
      <w:r>
        <w:rPr>
          <w:rFonts w:ascii="Times New Roman" w:eastAsia="Times New Roman" w:hAnsi="Times New Roman" w:cs="Times New Roman"/>
          <w:color w:val="222222"/>
          <w:highlight w:val="white"/>
        </w:rPr>
        <w:t>spirit;</w:t>
      </w:r>
      <w:proofErr w:type="gramEnd"/>
      <w:r>
        <w:rPr>
          <w:rFonts w:ascii="Times New Roman" w:eastAsia="Times New Roman" w:hAnsi="Times New Roman" w:cs="Times New Roman"/>
          <w:color w:val="222222"/>
          <w:highlight w:val="white"/>
        </w:rPr>
        <w:t xml:space="preserve"> </w:t>
      </w:r>
    </w:p>
    <w:p w14:paraId="14F9EAFA" w14:textId="77777777" w:rsidR="00F7383F" w:rsidRDefault="00000000">
      <w:pPr>
        <w:numPr>
          <w:ilvl w:val="0"/>
          <w:numId w:val="6"/>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Treat opposing coaches, teams, and their fans with </w:t>
      </w:r>
      <w:proofErr w:type="gramStart"/>
      <w:r>
        <w:rPr>
          <w:rFonts w:ascii="Times New Roman" w:eastAsia="Times New Roman" w:hAnsi="Times New Roman" w:cs="Times New Roman"/>
          <w:color w:val="222222"/>
          <w:highlight w:val="white"/>
        </w:rPr>
        <w:t>respect;</w:t>
      </w:r>
      <w:proofErr w:type="gramEnd"/>
      <w:r>
        <w:rPr>
          <w:rFonts w:ascii="Times New Roman" w:eastAsia="Times New Roman" w:hAnsi="Times New Roman" w:cs="Times New Roman"/>
          <w:color w:val="222222"/>
          <w:highlight w:val="white"/>
        </w:rPr>
        <w:t xml:space="preserve"> </w:t>
      </w:r>
    </w:p>
    <w:p w14:paraId="14F9EAFB" w14:textId="77777777" w:rsidR="00F7383F" w:rsidRDefault="00000000">
      <w:pPr>
        <w:numPr>
          <w:ilvl w:val="0"/>
          <w:numId w:val="6"/>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Develop and enforce penalties for participants who do not display good </w:t>
      </w:r>
      <w:proofErr w:type="gramStart"/>
      <w:r>
        <w:rPr>
          <w:rFonts w:ascii="Times New Roman" w:eastAsia="Times New Roman" w:hAnsi="Times New Roman" w:cs="Times New Roman"/>
          <w:color w:val="222222"/>
          <w:highlight w:val="white"/>
        </w:rPr>
        <w:t>sportsmanship;</w:t>
      </w:r>
      <w:proofErr w:type="gramEnd"/>
      <w:r>
        <w:rPr>
          <w:rFonts w:ascii="Times New Roman" w:eastAsia="Times New Roman" w:hAnsi="Times New Roman" w:cs="Times New Roman"/>
          <w:color w:val="222222"/>
          <w:highlight w:val="white"/>
        </w:rPr>
        <w:t xml:space="preserve"> </w:t>
      </w:r>
    </w:p>
    <w:p w14:paraId="14F9EAFC" w14:textId="77777777" w:rsidR="00F7383F" w:rsidRDefault="00000000">
      <w:pPr>
        <w:numPr>
          <w:ilvl w:val="0"/>
          <w:numId w:val="6"/>
        </w:num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Teach players the rules of the game and to respect the game, and will take action when athletes exhibit poor </w:t>
      </w:r>
      <w:proofErr w:type="gramStart"/>
      <w:r>
        <w:rPr>
          <w:rFonts w:ascii="Times New Roman" w:eastAsia="Times New Roman" w:hAnsi="Times New Roman" w:cs="Times New Roman"/>
          <w:highlight w:val="white"/>
        </w:rPr>
        <w:t>sportsmanship;</w:t>
      </w:r>
      <w:proofErr w:type="gramEnd"/>
    </w:p>
    <w:p w14:paraId="14F9EAFD" w14:textId="77777777" w:rsidR="00F7383F" w:rsidRDefault="00000000">
      <w:pPr>
        <w:numPr>
          <w:ilvl w:val="0"/>
          <w:numId w:val="6"/>
        </w:num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Respect the integrity and judgment of officials and don’t publicly criticize or question the decisions of </w:t>
      </w:r>
      <w:proofErr w:type="gramStart"/>
      <w:r>
        <w:rPr>
          <w:rFonts w:ascii="Times New Roman" w:eastAsia="Times New Roman" w:hAnsi="Times New Roman" w:cs="Times New Roman"/>
          <w:highlight w:val="white"/>
        </w:rPr>
        <w:t>officials;</w:t>
      </w:r>
      <w:proofErr w:type="gramEnd"/>
    </w:p>
    <w:p w14:paraId="14F9EAFE" w14:textId="77777777" w:rsidR="00F7383F" w:rsidRDefault="00000000">
      <w:pPr>
        <w:numPr>
          <w:ilvl w:val="0"/>
          <w:numId w:val="6"/>
        </w:numPr>
        <w:spacing w:after="440"/>
        <w:rPr>
          <w:rFonts w:ascii="Times New Roman" w:eastAsia="Times New Roman" w:hAnsi="Times New Roman" w:cs="Times New Roman"/>
          <w:highlight w:val="white"/>
        </w:rPr>
      </w:pPr>
      <w:r>
        <w:rPr>
          <w:rFonts w:ascii="Times New Roman" w:eastAsia="Times New Roman" w:hAnsi="Times New Roman" w:cs="Times New Roman"/>
          <w:highlight w:val="white"/>
        </w:rPr>
        <w:t>Be aware of the competitive balance of contests and will manage the score in a manner that is sportsmanlike and respectful of opponents.</w:t>
      </w:r>
    </w:p>
    <w:p w14:paraId="14F9EAFF" w14:textId="77777777" w:rsidR="00F7383F" w:rsidRDefault="00000000">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lastRenderedPageBreak/>
        <w:t xml:space="preserve">Parents and Spectators should </w:t>
      </w:r>
    </w:p>
    <w:p w14:paraId="14F9EB00" w14:textId="77777777" w:rsidR="00F7383F" w:rsidRDefault="00000000">
      <w:pPr>
        <w:numPr>
          <w:ilvl w:val="0"/>
          <w:numId w:val="3"/>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Help develop a community reputation for good </w:t>
      </w:r>
      <w:proofErr w:type="gramStart"/>
      <w:r>
        <w:rPr>
          <w:rFonts w:ascii="Times New Roman" w:eastAsia="Times New Roman" w:hAnsi="Times New Roman" w:cs="Times New Roman"/>
          <w:color w:val="222222"/>
          <w:highlight w:val="white"/>
        </w:rPr>
        <w:t>sportsmanship;</w:t>
      </w:r>
      <w:proofErr w:type="gramEnd"/>
      <w:r>
        <w:rPr>
          <w:rFonts w:ascii="Times New Roman" w:eastAsia="Times New Roman" w:hAnsi="Times New Roman" w:cs="Times New Roman"/>
          <w:color w:val="222222"/>
          <w:highlight w:val="white"/>
        </w:rPr>
        <w:t xml:space="preserve"> </w:t>
      </w:r>
    </w:p>
    <w:p w14:paraId="14F9EB01" w14:textId="77777777" w:rsidR="00F7383F" w:rsidRDefault="00000000">
      <w:pPr>
        <w:numPr>
          <w:ilvl w:val="0"/>
          <w:numId w:val="3"/>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Show respect for all players, coaches, game officials and visiting team </w:t>
      </w:r>
      <w:proofErr w:type="gramStart"/>
      <w:r>
        <w:rPr>
          <w:rFonts w:ascii="Times New Roman" w:eastAsia="Times New Roman" w:hAnsi="Times New Roman" w:cs="Times New Roman"/>
          <w:color w:val="222222"/>
          <w:highlight w:val="white"/>
        </w:rPr>
        <w:t>spectators;</w:t>
      </w:r>
      <w:proofErr w:type="gramEnd"/>
      <w:r>
        <w:rPr>
          <w:rFonts w:ascii="Times New Roman" w:eastAsia="Times New Roman" w:hAnsi="Times New Roman" w:cs="Times New Roman"/>
          <w:color w:val="222222"/>
          <w:highlight w:val="white"/>
        </w:rPr>
        <w:t xml:space="preserve"> </w:t>
      </w:r>
    </w:p>
    <w:p w14:paraId="14F9EB02" w14:textId="77777777" w:rsidR="00F7383F" w:rsidRDefault="00000000">
      <w:pPr>
        <w:numPr>
          <w:ilvl w:val="0"/>
          <w:numId w:val="3"/>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Be a positive role model for other spectators and your </w:t>
      </w:r>
      <w:proofErr w:type="gramStart"/>
      <w:r>
        <w:rPr>
          <w:rFonts w:ascii="Times New Roman" w:eastAsia="Times New Roman" w:hAnsi="Times New Roman" w:cs="Times New Roman"/>
          <w:color w:val="222222"/>
          <w:highlight w:val="white"/>
        </w:rPr>
        <w:t>child;</w:t>
      </w:r>
      <w:proofErr w:type="gramEnd"/>
      <w:r>
        <w:rPr>
          <w:rFonts w:ascii="Times New Roman" w:eastAsia="Times New Roman" w:hAnsi="Times New Roman" w:cs="Times New Roman"/>
          <w:color w:val="222222"/>
          <w:highlight w:val="white"/>
        </w:rPr>
        <w:t xml:space="preserve"> </w:t>
      </w:r>
    </w:p>
    <w:p w14:paraId="14F9EB03" w14:textId="77777777" w:rsidR="00F7383F" w:rsidRDefault="00000000">
      <w:pPr>
        <w:numPr>
          <w:ilvl w:val="0"/>
          <w:numId w:val="3"/>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Respect the judgment and strategy of the </w:t>
      </w:r>
      <w:proofErr w:type="gramStart"/>
      <w:r>
        <w:rPr>
          <w:rFonts w:ascii="Times New Roman" w:eastAsia="Times New Roman" w:hAnsi="Times New Roman" w:cs="Times New Roman"/>
          <w:color w:val="222222"/>
          <w:highlight w:val="white"/>
        </w:rPr>
        <w:t>coach;</w:t>
      </w:r>
      <w:proofErr w:type="gramEnd"/>
      <w:r>
        <w:rPr>
          <w:rFonts w:ascii="Times New Roman" w:eastAsia="Times New Roman" w:hAnsi="Times New Roman" w:cs="Times New Roman"/>
          <w:color w:val="222222"/>
          <w:highlight w:val="white"/>
        </w:rPr>
        <w:t xml:space="preserve"> </w:t>
      </w:r>
    </w:p>
    <w:p w14:paraId="14F9EB04" w14:textId="77777777" w:rsidR="00F7383F" w:rsidRDefault="00000000">
      <w:pPr>
        <w:numPr>
          <w:ilvl w:val="0"/>
          <w:numId w:val="3"/>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Recognize and show appreciation for an outstanding play by either </w:t>
      </w:r>
      <w:proofErr w:type="gramStart"/>
      <w:r>
        <w:rPr>
          <w:rFonts w:ascii="Times New Roman" w:eastAsia="Times New Roman" w:hAnsi="Times New Roman" w:cs="Times New Roman"/>
          <w:color w:val="222222"/>
          <w:highlight w:val="white"/>
        </w:rPr>
        <w:t>team;</w:t>
      </w:r>
      <w:proofErr w:type="gramEnd"/>
      <w:r>
        <w:rPr>
          <w:rFonts w:ascii="Times New Roman" w:eastAsia="Times New Roman" w:hAnsi="Times New Roman" w:cs="Times New Roman"/>
          <w:color w:val="222222"/>
          <w:highlight w:val="white"/>
        </w:rPr>
        <w:t xml:space="preserve"> </w:t>
      </w:r>
    </w:p>
    <w:p w14:paraId="14F9EB05" w14:textId="77777777" w:rsidR="00F7383F" w:rsidRDefault="00000000">
      <w:pPr>
        <w:numPr>
          <w:ilvl w:val="0"/>
          <w:numId w:val="3"/>
        </w:num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Cheer positively to support their team; don’t cheer negatively against the </w:t>
      </w:r>
      <w:proofErr w:type="gramStart"/>
      <w:r>
        <w:rPr>
          <w:rFonts w:ascii="Times New Roman" w:eastAsia="Times New Roman" w:hAnsi="Times New Roman" w:cs="Times New Roman"/>
          <w:highlight w:val="white"/>
        </w:rPr>
        <w:t>opponent;</w:t>
      </w:r>
      <w:proofErr w:type="gramEnd"/>
    </w:p>
    <w:p w14:paraId="14F9EB06" w14:textId="77777777" w:rsidR="00F7383F" w:rsidRDefault="00000000">
      <w:pPr>
        <w:numPr>
          <w:ilvl w:val="0"/>
          <w:numId w:val="3"/>
        </w:num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Show respect for all during the playing of the National </w:t>
      </w:r>
      <w:proofErr w:type="gramStart"/>
      <w:r>
        <w:rPr>
          <w:rFonts w:ascii="Times New Roman" w:eastAsia="Times New Roman" w:hAnsi="Times New Roman" w:cs="Times New Roman"/>
          <w:highlight w:val="white"/>
        </w:rPr>
        <w:t>Anthem;</w:t>
      </w:r>
      <w:proofErr w:type="gramEnd"/>
    </w:p>
    <w:p w14:paraId="14F9EB07" w14:textId="77777777" w:rsidR="00F7383F" w:rsidRDefault="00000000">
      <w:pPr>
        <w:numPr>
          <w:ilvl w:val="0"/>
          <w:numId w:val="3"/>
        </w:num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Any signs displayed must be positive in nature, reference only the school supported by the sign maker, and must be pre-approved by the site director or administrator of the </w:t>
      </w:r>
      <w:proofErr w:type="gramStart"/>
      <w:r>
        <w:rPr>
          <w:rFonts w:ascii="Times New Roman" w:eastAsia="Times New Roman" w:hAnsi="Times New Roman" w:cs="Times New Roman"/>
          <w:highlight w:val="white"/>
        </w:rPr>
        <w:t>school;</w:t>
      </w:r>
      <w:proofErr w:type="gramEnd"/>
    </w:p>
    <w:p w14:paraId="14F9EB08" w14:textId="77777777" w:rsidR="00F7383F" w:rsidRDefault="00000000">
      <w:pPr>
        <w:numPr>
          <w:ilvl w:val="0"/>
          <w:numId w:val="3"/>
        </w:num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No air horns nor horns of any kind nor whistles will be used, and any other noisemakers will be allowed without the host athletic director’s approval and only be used during “dead ball” situations to celebrate good </w:t>
      </w:r>
      <w:proofErr w:type="gramStart"/>
      <w:r>
        <w:rPr>
          <w:rFonts w:ascii="Times New Roman" w:eastAsia="Times New Roman" w:hAnsi="Times New Roman" w:cs="Times New Roman"/>
          <w:highlight w:val="white"/>
        </w:rPr>
        <w:t>play;</w:t>
      </w:r>
      <w:proofErr w:type="gramEnd"/>
    </w:p>
    <w:p w14:paraId="14F9EB09" w14:textId="77777777" w:rsidR="00F7383F" w:rsidRDefault="00000000">
      <w:pPr>
        <w:numPr>
          <w:ilvl w:val="0"/>
          <w:numId w:val="3"/>
        </w:num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During indoor sports, no noise makers will be </w:t>
      </w:r>
      <w:proofErr w:type="gramStart"/>
      <w:r>
        <w:rPr>
          <w:rFonts w:ascii="Times New Roman" w:eastAsia="Times New Roman" w:hAnsi="Times New Roman" w:cs="Times New Roman"/>
          <w:highlight w:val="white"/>
        </w:rPr>
        <w:t>used;</w:t>
      </w:r>
      <w:proofErr w:type="gramEnd"/>
    </w:p>
    <w:p w14:paraId="14F9EB0A" w14:textId="77777777" w:rsidR="00F7383F" w:rsidRDefault="00000000">
      <w:pPr>
        <w:numPr>
          <w:ilvl w:val="0"/>
          <w:numId w:val="3"/>
        </w:numPr>
        <w:spacing w:after="44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Pep bands are allowable at a home contest if the school provides adult </w:t>
      </w:r>
      <w:proofErr w:type="gramStart"/>
      <w:r>
        <w:rPr>
          <w:rFonts w:ascii="Times New Roman" w:eastAsia="Times New Roman" w:hAnsi="Times New Roman" w:cs="Times New Roman"/>
          <w:highlight w:val="white"/>
        </w:rPr>
        <w:t>supervision</w:t>
      </w:r>
      <w:proofErr w:type="gramEnd"/>
      <w:r>
        <w:rPr>
          <w:rFonts w:ascii="Times New Roman" w:eastAsia="Times New Roman" w:hAnsi="Times New Roman" w:cs="Times New Roman"/>
          <w:highlight w:val="white"/>
        </w:rPr>
        <w:t xml:space="preserve"> and the band only plays during “dead ball” situations.</w:t>
      </w:r>
    </w:p>
    <w:p w14:paraId="14F9EB0B" w14:textId="77777777" w:rsidR="00F7383F" w:rsidRDefault="00000000">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Administrators should:</w:t>
      </w:r>
    </w:p>
    <w:p w14:paraId="14F9EB0C" w14:textId="77777777" w:rsidR="00F7383F" w:rsidRDefault="00000000">
      <w:pPr>
        <w:numPr>
          <w:ilvl w:val="0"/>
          <w:numId w:val="8"/>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Develop a plan to teach good sportsmanship within your </w:t>
      </w:r>
      <w:proofErr w:type="gramStart"/>
      <w:r>
        <w:rPr>
          <w:rFonts w:ascii="Times New Roman" w:eastAsia="Times New Roman" w:hAnsi="Times New Roman" w:cs="Times New Roman"/>
          <w:color w:val="222222"/>
          <w:highlight w:val="white"/>
        </w:rPr>
        <w:t>school;</w:t>
      </w:r>
      <w:proofErr w:type="gramEnd"/>
    </w:p>
    <w:p w14:paraId="14F9EB0D" w14:textId="77777777" w:rsidR="00F7383F" w:rsidRDefault="00000000">
      <w:pPr>
        <w:numPr>
          <w:ilvl w:val="0"/>
          <w:numId w:val="8"/>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Work to assure that parents and student-athletes thoroughly understand the school’s expectations for </w:t>
      </w:r>
      <w:proofErr w:type="gramStart"/>
      <w:r>
        <w:rPr>
          <w:rFonts w:ascii="Times New Roman" w:eastAsia="Times New Roman" w:hAnsi="Times New Roman" w:cs="Times New Roman"/>
          <w:color w:val="222222"/>
          <w:highlight w:val="white"/>
        </w:rPr>
        <w:t>sportsmanship;</w:t>
      </w:r>
      <w:proofErr w:type="gramEnd"/>
    </w:p>
    <w:p w14:paraId="14F9EB0E" w14:textId="77777777" w:rsidR="00F7383F" w:rsidRDefault="00000000">
      <w:pPr>
        <w:numPr>
          <w:ilvl w:val="0"/>
          <w:numId w:val="8"/>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Recognize and celebrate good sportsmanship and address inappropriate </w:t>
      </w:r>
      <w:proofErr w:type="gramStart"/>
      <w:r>
        <w:rPr>
          <w:rFonts w:ascii="Times New Roman" w:eastAsia="Times New Roman" w:hAnsi="Times New Roman" w:cs="Times New Roman"/>
          <w:color w:val="222222"/>
          <w:highlight w:val="white"/>
        </w:rPr>
        <w:t>behavior;</w:t>
      </w:r>
      <w:proofErr w:type="gramEnd"/>
      <w:r>
        <w:rPr>
          <w:rFonts w:ascii="Times New Roman" w:eastAsia="Times New Roman" w:hAnsi="Times New Roman" w:cs="Times New Roman"/>
          <w:color w:val="222222"/>
          <w:highlight w:val="white"/>
        </w:rPr>
        <w:t xml:space="preserve"> </w:t>
      </w:r>
    </w:p>
    <w:p w14:paraId="14F9EB0F" w14:textId="77777777" w:rsidR="00F7383F" w:rsidRDefault="00000000">
      <w:pPr>
        <w:numPr>
          <w:ilvl w:val="0"/>
          <w:numId w:val="8"/>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Develop a positive sportsmanship plan for all activities, coaches and spectators to follow.</w:t>
      </w:r>
    </w:p>
    <w:p w14:paraId="14F9EB10" w14:textId="77777777" w:rsidR="00F7383F" w:rsidRDefault="00F7383F">
      <w:pPr>
        <w:rPr>
          <w:rFonts w:ascii="Times New Roman" w:eastAsia="Times New Roman" w:hAnsi="Times New Roman" w:cs="Times New Roman"/>
          <w:color w:val="222222"/>
          <w:highlight w:val="white"/>
        </w:rPr>
      </w:pPr>
    </w:p>
    <w:p w14:paraId="14F9EB11" w14:textId="77777777" w:rsidR="00F7383F" w:rsidRDefault="00000000">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Officials should:</w:t>
      </w:r>
    </w:p>
    <w:p w14:paraId="14F9EB12" w14:textId="77777777" w:rsidR="00F7383F" w:rsidRDefault="00000000">
      <w:pPr>
        <w:numPr>
          <w:ilvl w:val="0"/>
          <w:numId w:val="1"/>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Be fair and impartial at all </w:t>
      </w:r>
      <w:proofErr w:type="gramStart"/>
      <w:r>
        <w:rPr>
          <w:rFonts w:ascii="Times New Roman" w:eastAsia="Times New Roman" w:hAnsi="Times New Roman" w:cs="Times New Roman"/>
          <w:color w:val="222222"/>
          <w:highlight w:val="white"/>
        </w:rPr>
        <w:t>times;</w:t>
      </w:r>
      <w:proofErr w:type="gramEnd"/>
    </w:p>
    <w:p w14:paraId="14F9EB13" w14:textId="77777777" w:rsidR="00F7383F" w:rsidRDefault="00000000">
      <w:pPr>
        <w:numPr>
          <w:ilvl w:val="0"/>
          <w:numId w:val="1"/>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Keep calm and poised and do not argue with players or </w:t>
      </w:r>
      <w:proofErr w:type="gramStart"/>
      <w:r>
        <w:rPr>
          <w:rFonts w:ascii="Times New Roman" w:eastAsia="Times New Roman" w:hAnsi="Times New Roman" w:cs="Times New Roman"/>
          <w:color w:val="222222"/>
          <w:highlight w:val="white"/>
        </w:rPr>
        <w:t>coaches;</w:t>
      </w:r>
      <w:proofErr w:type="gramEnd"/>
      <w:r>
        <w:rPr>
          <w:rFonts w:ascii="Times New Roman" w:eastAsia="Times New Roman" w:hAnsi="Times New Roman" w:cs="Times New Roman"/>
          <w:color w:val="222222"/>
          <w:highlight w:val="white"/>
        </w:rPr>
        <w:t xml:space="preserve"> </w:t>
      </w:r>
    </w:p>
    <w:p w14:paraId="14F9EB14" w14:textId="77777777" w:rsidR="00F7383F" w:rsidRDefault="00000000">
      <w:pPr>
        <w:numPr>
          <w:ilvl w:val="0"/>
          <w:numId w:val="1"/>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Encourage and enforce good </w:t>
      </w:r>
      <w:proofErr w:type="gramStart"/>
      <w:r>
        <w:rPr>
          <w:rFonts w:ascii="Times New Roman" w:eastAsia="Times New Roman" w:hAnsi="Times New Roman" w:cs="Times New Roman"/>
          <w:color w:val="222222"/>
          <w:highlight w:val="white"/>
        </w:rPr>
        <w:t>sportsmanship;</w:t>
      </w:r>
      <w:proofErr w:type="gramEnd"/>
      <w:r>
        <w:rPr>
          <w:rFonts w:ascii="Times New Roman" w:eastAsia="Times New Roman" w:hAnsi="Times New Roman" w:cs="Times New Roman"/>
          <w:color w:val="222222"/>
          <w:highlight w:val="white"/>
        </w:rPr>
        <w:t xml:space="preserve"> </w:t>
      </w:r>
    </w:p>
    <w:p w14:paraId="14F9EB15" w14:textId="77777777" w:rsidR="00F7383F" w:rsidRDefault="00000000">
      <w:pPr>
        <w:numPr>
          <w:ilvl w:val="0"/>
          <w:numId w:val="1"/>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Accept your role in an unassuming </w:t>
      </w:r>
      <w:proofErr w:type="gramStart"/>
      <w:r>
        <w:rPr>
          <w:rFonts w:ascii="Times New Roman" w:eastAsia="Times New Roman" w:hAnsi="Times New Roman" w:cs="Times New Roman"/>
          <w:color w:val="222222"/>
          <w:highlight w:val="white"/>
        </w:rPr>
        <w:t>manner;</w:t>
      </w:r>
      <w:proofErr w:type="gramEnd"/>
      <w:r>
        <w:rPr>
          <w:rFonts w:ascii="Times New Roman" w:eastAsia="Times New Roman" w:hAnsi="Times New Roman" w:cs="Times New Roman"/>
          <w:color w:val="222222"/>
          <w:highlight w:val="white"/>
        </w:rPr>
        <w:t xml:space="preserve"> </w:t>
      </w:r>
    </w:p>
    <w:p w14:paraId="14F9EB16" w14:textId="77777777" w:rsidR="00F7383F" w:rsidRDefault="00000000">
      <w:pPr>
        <w:numPr>
          <w:ilvl w:val="0"/>
          <w:numId w:val="1"/>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Do not tolerate unsportsmanlike behavior from players or coaches. </w:t>
      </w:r>
    </w:p>
    <w:p w14:paraId="14F9EB17" w14:textId="77777777" w:rsidR="00F7383F" w:rsidRDefault="00F7383F">
      <w:pPr>
        <w:ind w:left="720"/>
        <w:rPr>
          <w:rFonts w:ascii="Times New Roman" w:eastAsia="Times New Roman" w:hAnsi="Times New Roman" w:cs="Times New Roman"/>
          <w:color w:val="222222"/>
          <w:highlight w:val="white"/>
        </w:rPr>
      </w:pPr>
    </w:p>
    <w:p w14:paraId="14F9EB18" w14:textId="77777777" w:rsidR="00F7383F" w:rsidRDefault="00000000">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Announcers should:</w:t>
      </w:r>
    </w:p>
    <w:p w14:paraId="14F9EB19" w14:textId="77777777" w:rsidR="00F7383F" w:rsidRDefault="00000000">
      <w:pPr>
        <w:numPr>
          <w:ilvl w:val="0"/>
          <w:numId w:val="1"/>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Never show </w:t>
      </w:r>
      <w:proofErr w:type="gramStart"/>
      <w:r>
        <w:rPr>
          <w:rFonts w:ascii="Times New Roman" w:eastAsia="Times New Roman" w:hAnsi="Times New Roman" w:cs="Times New Roman"/>
          <w:color w:val="222222"/>
          <w:highlight w:val="white"/>
        </w:rPr>
        <w:t>favoritism;</w:t>
      </w:r>
      <w:proofErr w:type="gramEnd"/>
      <w:r>
        <w:rPr>
          <w:rFonts w:ascii="Times New Roman" w:eastAsia="Times New Roman" w:hAnsi="Times New Roman" w:cs="Times New Roman"/>
          <w:color w:val="222222"/>
          <w:highlight w:val="white"/>
        </w:rPr>
        <w:t xml:space="preserve"> </w:t>
      </w:r>
    </w:p>
    <w:p w14:paraId="14F9EB1A" w14:textId="77777777" w:rsidR="00F7383F" w:rsidRDefault="00000000">
      <w:pPr>
        <w:numPr>
          <w:ilvl w:val="0"/>
          <w:numId w:val="1"/>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Always use proper </w:t>
      </w:r>
      <w:proofErr w:type="gramStart"/>
      <w:r>
        <w:rPr>
          <w:rFonts w:ascii="Times New Roman" w:eastAsia="Times New Roman" w:hAnsi="Times New Roman" w:cs="Times New Roman"/>
          <w:color w:val="222222"/>
          <w:highlight w:val="white"/>
        </w:rPr>
        <w:t>language;</w:t>
      </w:r>
      <w:proofErr w:type="gramEnd"/>
      <w:r>
        <w:rPr>
          <w:rFonts w:ascii="Times New Roman" w:eastAsia="Times New Roman" w:hAnsi="Times New Roman" w:cs="Times New Roman"/>
          <w:color w:val="222222"/>
          <w:highlight w:val="white"/>
        </w:rPr>
        <w:t xml:space="preserve"> </w:t>
      </w:r>
    </w:p>
    <w:p w14:paraId="14F9EB1B" w14:textId="77777777" w:rsidR="00F7383F" w:rsidRDefault="00000000">
      <w:pPr>
        <w:numPr>
          <w:ilvl w:val="0"/>
          <w:numId w:val="1"/>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Never criticize an official’s </w:t>
      </w:r>
      <w:proofErr w:type="gramStart"/>
      <w:r>
        <w:rPr>
          <w:rFonts w:ascii="Times New Roman" w:eastAsia="Times New Roman" w:hAnsi="Times New Roman" w:cs="Times New Roman"/>
          <w:color w:val="222222"/>
          <w:highlight w:val="white"/>
        </w:rPr>
        <w:t>decision;</w:t>
      </w:r>
      <w:proofErr w:type="gramEnd"/>
      <w:r>
        <w:rPr>
          <w:rFonts w:ascii="Times New Roman" w:eastAsia="Times New Roman" w:hAnsi="Times New Roman" w:cs="Times New Roman"/>
          <w:color w:val="222222"/>
          <w:highlight w:val="white"/>
        </w:rPr>
        <w:t xml:space="preserve"> </w:t>
      </w:r>
    </w:p>
    <w:p w14:paraId="14F9EB1C" w14:textId="77777777" w:rsidR="00F7383F" w:rsidRDefault="00000000">
      <w:pPr>
        <w:numPr>
          <w:ilvl w:val="0"/>
          <w:numId w:val="1"/>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Be enthusiastic but keep </w:t>
      </w:r>
      <w:proofErr w:type="gramStart"/>
      <w:r>
        <w:rPr>
          <w:rFonts w:ascii="Times New Roman" w:eastAsia="Times New Roman" w:hAnsi="Times New Roman" w:cs="Times New Roman"/>
          <w:color w:val="222222"/>
          <w:highlight w:val="white"/>
        </w:rPr>
        <w:t>calm;</w:t>
      </w:r>
      <w:proofErr w:type="gramEnd"/>
      <w:r>
        <w:rPr>
          <w:rFonts w:ascii="Times New Roman" w:eastAsia="Times New Roman" w:hAnsi="Times New Roman" w:cs="Times New Roman"/>
          <w:color w:val="222222"/>
          <w:highlight w:val="white"/>
        </w:rPr>
        <w:t xml:space="preserve"> </w:t>
      </w:r>
    </w:p>
    <w:p w14:paraId="14F9EB1D" w14:textId="77777777" w:rsidR="00F7383F" w:rsidRDefault="00000000">
      <w:pPr>
        <w:numPr>
          <w:ilvl w:val="0"/>
          <w:numId w:val="1"/>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Be aware of the influence you have over the tone of the contest.</w:t>
      </w:r>
    </w:p>
    <w:p w14:paraId="14F9EB1E" w14:textId="77777777" w:rsidR="00F7383F" w:rsidRDefault="00000000">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 </w:t>
      </w:r>
    </w:p>
    <w:p w14:paraId="14F9EB1F" w14:textId="77777777" w:rsidR="00F7383F" w:rsidRDefault="00000000">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Cheerleaders should:</w:t>
      </w:r>
    </w:p>
    <w:p w14:paraId="14F9EB20" w14:textId="77777777" w:rsidR="00F7383F" w:rsidRDefault="00000000">
      <w:pPr>
        <w:numPr>
          <w:ilvl w:val="0"/>
          <w:numId w:val="10"/>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Show respect for opposing cheerleaders/</w:t>
      </w:r>
      <w:proofErr w:type="gramStart"/>
      <w:r>
        <w:rPr>
          <w:rFonts w:ascii="Times New Roman" w:eastAsia="Times New Roman" w:hAnsi="Times New Roman" w:cs="Times New Roman"/>
          <w:color w:val="222222"/>
          <w:highlight w:val="white"/>
        </w:rPr>
        <w:t>bands;</w:t>
      </w:r>
      <w:proofErr w:type="gramEnd"/>
    </w:p>
    <w:p w14:paraId="14F9EB21" w14:textId="77777777" w:rsidR="00F7383F" w:rsidRDefault="00000000">
      <w:pPr>
        <w:numPr>
          <w:ilvl w:val="0"/>
          <w:numId w:val="10"/>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Show respect for the game officials, opponents and </w:t>
      </w:r>
      <w:proofErr w:type="gramStart"/>
      <w:r>
        <w:rPr>
          <w:rFonts w:ascii="Times New Roman" w:eastAsia="Times New Roman" w:hAnsi="Times New Roman" w:cs="Times New Roman"/>
          <w:color w:val="222222"/>
          <w:highlight w:val="white"/>
        </w:rPr>
        <w:t>spectators;</w:t>
      </w:r>
      <w:proofErr w:type="gramEnd"/>
      <w:r>
        <w:rPr>
          <w:rFonts w:ascii="Times New Roman" w:eastAsia="Times New Roman" w:hAnsi="Times New Roman" w:cs="Times New Roman"/>
          <w:color w:val="222222"/>
          <w:highlight w:val="white"/>
        </w:rPr>
        <w:t xml:space="preserve"> </w:t>
      </w:r>
    </w:p>
    <w:p w14:paraId="14F9EB22" w14:textId="77777777" w:rsidR="00F7383F" w:rsidRDefault="00000000">
      <w:pPr>
        <w:numPr>
          <w:ilvl w:val="0"/>
          <w:numId w:val="10"/>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Model exemplary behavior and sportsmanship as a representative of your </w:t>
      </w:r>
      <w:proofErr w:type="gramStart"/>
      <w:r>
        <w:rPr>
          <w:rFonts w:ascii="Times New Roman" w:eastAsia="Times New Roman" w:hAnsi="Times New Roman" w:cs="Times New Roman"/>
          <w:color w:val="222222"/>
          <w:highlight w:val="white"/>
        </w:rPr>
        <w:t>school;</w:t>
      </w:r>
      <w:proofErr w:type="gramEnd"/>
      <w:r>
        <w:rPr>
          <w:rFonts w:ascii="Times New Roman" w:eastAsia="Times New Roman" w:hAnsi="Times New Roman" w:cs="Times New Roman"/>
          <w:color w:val="222222"/>
          <w:highlight w:val="white"/>
        </w:rPr>
        <w:t xml:space="preserve"> </w:t>
      </w:r>
    </w:p>
    <w:p w14:paraId="14F9EB23" w14:textId="77777777" w:rsidR="00F7383F" w:rsidRDefault="00000000">
      <w:pPr>
        <w:numPr>
          <w:ilvl w:val="0"/>
          <w:numId w:val="10"/>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Lead positive cheers which praise your team without antagonizing your </w:t>
      </w:r>
      <w:proofErr w:type="gramStart"/>
      <w:r>
        <w:rPr>
          <w:rFonts w:ascii="Times New Roman" w:eastAsia="Times New Roman" w:hAnsi="Times New Roman" w:cs="Times New Roman"/>
          <w:color w:val="222222"/>
          <w:highlight w:val="white"/>
        </w:rPr>
        <w:t>opponent;</w:t>
      </w:r>
      <w:proofErr w:type="gramEnd"/>
    </w:p>
    <w:p w14:paraId="14F9EB24" w14:textId="77777777" w:rsidR="00F7383F" w:rsidRDefault="00000000">
      <w:pPr>
        <w:numPr>
          <w:ilvl w:val="0"/>
          <w:numId w:val="10"/>
        </w:num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Cheer for your team and not against your opponent.</w:t>
      </w:r>
    </w:p>
    <w:p w14:paraId="14F9EB25" w14:textId="77777777" w:rsidR="00F7383F"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lastRenderedPageBreak/>
        <w:t>CERTIFICATIONS/COACHING CERTIFICATIONS/MEDICAL RESOURCES</w:t>
      </w:r>
    </w:p>
    <w:p w14:paraId="14F9EB26" w14:textId="77777777" w:rsidR="00F7383F" w:rsidRDefault="00000000">
      <w:pPr>
        <w:spacing w:line="240" w:lineRule="auto"/>
        <w:rPr>
          <w:rFonts w:ascii="Times New Roman" w:eastAsia="Times New Roman" w:hAnsi="Times New Roman" w:cs="Times New Roman"/>
          <w:u w:val="single"/>
        </w:rPr>
      </w:pPr>
      <w:r>
        <w:rPr>
          <w:rFonts w:ascii="Times New Roman" w:eastAsia="Times New Roman" w:hAnsi="Times New Roman" w:cs="Times New Roman"/>
        </w:rPr>
        <w:t xml:space="preserve">·         Coaching Education Overview - Required coaching certifications, including medical certifications, can be found at this link: </w:t>
      </w:r>
      <w:hyperlink r:id="rId7">
        <w:r>
          <w:rPr>
            <w:rFonts w:ascii="Times New Roman" w:eastAsia="Times New Roman" w:hAnsi="Times New Roman" w:cs="Times New Roman"/>
          </w:rPr>
          <w:t xml:space="preserve"> </w:t>
        </w:r>
      </w:hyperlink>
      <w:hyperlink r:id="rId8">
        <w:r>
          <w:rPr>
            <w:rFonts w:ascii="Times New Roman" w:eastAsia="Times New Roman" w:hAnsi="Times New Roman" w:cs="Times New Roman"/>
            <w:u w:val="single"/>
          </w:rPr>
          <w:t>http://www.ctcoachinged.org/</w:t>
        </w:r>
      </w:hyperlink>
    </w:p>
    <w:p w14:paraId="14F9EB27" w14:textId="77777777" w:rsidR="00F7383F" w:rsidRDefault="00000000">
      <w:pPr>
        <w:spacing w:line="240" w:lineRule="auto"/>
        <w:rPr>
          <w:rFonts w:ascii="Times New Roman" w:eastAsia="Times New Roman" w:hAnsi="Times New Roman" w:cs="Times New Roman"/>
          <w:u w:val="single"/>
        </w:rPr>
      </w:pPr>
      <w:r>
        <w:rPr>
          <w:rFonts w:ascii="Times New Roman" w:eastAsia="Times New Roman" w:hAnsi="Times New Roman" w:cs="Times New Roman"/>
        </w:rPr>
        <w:t xml:space="preserve">·         Information on Coaching Permit Renewal for the State of Connecticut can be found at: </w:t>
      </w:r>
      <w:hyperlink r:id="rId9">
        <w:r>
          <w:rPr>
            <w:rFonts w:ascii="Times New Roman" w:eastAsia="Times New Roman" w:hAnsi="Times New Roman" w:cs="Times New Roman"/>
          </w:rPr>
          <w:t xml:space="preserve"> </w:t>
        </w:r>
      </w:hyperlink>
      <w:hyperlink r:id="rId10">
        <w:r>
          <w:rPr>
            <w:rFonts w:ascii="Times New Roman" w:eastAsia="Times New Roman" w:hAnsi="Times New Roman" w:cs="Times New Roman"/>
            <w:u w:val="single"/>
          </w:rPr>
          <w:t>https://portal.ct.gov/SDE/Certification/Coaching-Permit-First-Time-Issuance</w:t>
        </w:r>
      </w:hyperlink>
    </w:p>
    <w:p w14:paraId="14F9EB28" w14:textId="77777777" w:rsidR="00F7383F" w:rsidRDefault="00000000">
      <w:pPr>
        <w:spacing w:line="240" w:lineRule="auto"/>
        <w:rPr>
          <w:rFonts w:ascii="Times New Roman" w:eastAsia="Times New Roman" w:hAnsi="Times New Roman" w:cs="Times New Roman"/>
          <w:u w:val="single"/>
        </w:rPr>
      </w:pPr>
      <w:r>
        <w:rPr>
          <w:rFonts w:ascii="Times New Roman" w:eastAsia="Times New Roman" w:hAnsi="Times New Roman" w:cs="Times New Roman"/>
        </w:rPr>
        <w:t xml:space="preserve">·         Temporary coaching permit application can be found at this link: </w:t>
      </w:r>
      <w:hyperlink r:id="rId11">
        <w:r>
          <w:rPr>
            <w:rFonts w:ascii="Times New Roman" w:eastAsia="Times New Roman" w:hAnsi="Times New Roman" w:cs="Times New Roman"/>
          </w:rPr>
          <w:t xml:space="preserve"> </w:t>
        </w:r>
      </w:hyperlink>
      <w:hyperlink r:id="rId12">
        <w:r>
          <w:rPr>
            <w:rFonts w:ascii="Times New Roman" w:eastAsia="Times New Roman" w:hAnsi="Times New Roman" w:cs="Times New Roman"/>
            <w:u w:val="single"/>
          </w:rPr>
          <w:t>https://portal.ct.gov/-/media/SDE/Certification/Forms/ed_186.pdf</w:t>
        </w:r>
      </w:hyperlink>
    </w:p>
    <w:p w14:paraId="14F9EB29" w14:textId="77777777" w:rsidR="00F7383F" w:rsidRDefault="00000000">
      <w:pPr>
        <w:spacing w:line="240" w:lineRule="auto"/>
        <w:rPr>
          <w:rFonts w:ascii="Times New Roman" w:eastAsia="Times New Roman" w:hAnsi="Times New Roman" w:cs="Times New Roman"/>
          <w:u w:val="single"/>
        </w:rPr>
      </w:pPr>
      <w:r>
        <w:rPr>
          <w:rFonts w:ascii="Times New Roman" w:eastAsia="Times New Roman" w:hAnsi="Times New Roman" w:cs="Times New Roman"/>
        </w:rPr>
        <w:t xml:space="preserve">·         5 Year coaching permit application can be found at this link: </w:t>
      </w:r>
      <w:hyperlink r:id="rId13">
        <w:r>
          <w:rPr>
            <w:rFonts w:ascii="Times New Roman" w:eastAsia="Times New Roman" w:hAnsi="Times New Roman" w:cs="Times New Roman"/>
          </w:rPr>
          <w:t xml:space="preserve"> </w:t>
        </w:r>
      </w:hyperlink>
      <w:hyperlink r:id="rId14">
        <w:r>
          <w:rPr>
            <w:rFonts w:ascii="Times New Roman" w:eastAsia="Times New Roman" w:hAnsi="Times New Roman" w:cs="Times New Roman"/>
            <w:u w:val="single"/>
          </w:rPr>
          <w:t>https://portal.ct.gov/-/media/SDE/Certification/Forms/ed_185.pdf</w:t>
        </w:r>
      </w:hyperlink>
    </w:p>
    <w:p w14:paraId="14F9EB2A" w14:textId="77777777" w:rsidR="00F7383F" w:rsidRDefault="00000000">
      <w:pPr>
        <w:spacing w:line="240" w:lineRule="auto"/>
        <w:rPr>
          <w:rFonts w:ascii="Times New Roman" w:eastAsia="Times New Roman" w:hAnsi="Times New Roman" w:cs="Times New Roman"/>
          <w:u w:val="single"/>
        </w:rPr>
      </w:pPr>
      <w:r>
        <w:rPr>
          <w:rFonts w:ascii="Times New Roman" w:eastAsia="Times New Roman" w:hAnsi="Times New Roman" w:cs="Times New Roman"/>
        </w:rPr>
        <w:t xml:space="preserve">·         Coaching Course Registration: </w:t>
      </w:r>
      <w:hyperlink r:id="rId15">
        <w:r>
          <w:rPr>
            <w:rFonts w:ascii="Times New Roman" w:eastAsia="Times New Roman" w:hAnsi="Times New Roman" w:cs="Times New Roman"/>
          </w:rPr>
          <w:t xml:space="preserve"> </w:t>
        </w:r>
      </w:hyperlink>
      <w:hyperlink r:id="rId16">
        <w:r>
          <w:rPr>
            <w:rFonts w:ascii="Times New Roman" w:eastAsia="Times New Roman" w:hAnsi="Times New Roman" w:cs="Times New Roman"/>
            <w:u w:val="single"/>
          </w:rPr>
          <w:t>http://ctcoachinged.org/Permit.html</w:t>
        </w:r>
      </w:hyperlink>
    </w:p>
    <w:p w14:paraId="14F9EB2B" w14:textId="77777777" w:rsidR="00F7383F" w:rsidRDefault="00000000">
      <w:pPr>
        <w:spacing w:line="240" w:lineRule="auto"/>
        <w:rPr>
          <w:rFonts w:ascii="Times New Roman" w:eastAsia="Times New Roman" w:hAnsi="Times New Roman" w:cs="Times New Roman"/>
          <w:u w:val="single"/>
        </w:rPr>
      </w:pPr>
      <w:r>
        <w:rPr>
          <w:rFonts w:ascii="Times New Roman" w:eastAsia="Times New Roman" w:hAnsi="Times New Roman" w:cs="Times New Roman"/>
        </w:rPr>
        <w:t xml:space="preserve">·         Sudden Cardiac Arrest Renewal: </w:t>
      </w:r>
      <w:hyperlink r:id="rId17">
        <w:r>
          <w:rPr>
            <w:rFonts w:ascii="Times New Roman" w:eastAsia="Times New Roman" w:hAnsi="Times New Roman" w:cs="Times New Roman"/>
          </w:rPr>
          <w:t xml:space="preserve"> </w:t>
        </w:r>
      </w:hyperlink>
      <w:hyperlink r:id="rId18">
        <w:r>
          <w:rPr>
            <w:rFonts w:ascii="Times New Roman" w:eastAsia="Times New Roman" w:hAnsi="Times New Roman" w:cs="Times New Roman"/>
            <w:u w:val="single"/>
          </w:rPr>
          <w:t>https://portal.ct.gov/-/media/SDE/Certification/Coaching/coaches_sudden_cardiac_arrest_awareness_annual_review.pdf?la=en</w:t>
        </w:r>
      </w:hyperlink>
    </w:p>
    <w:p w14:paraId="14F9EB2C" w14:textId="77777777" w:rsidR="00F7383F" w:rsidRDefault="00000000">
      <w:pPr>
        <w:spacing w:line="240" w:lineRule="auto"/>
        <w:rPr>
          <w:rFonts w:ascii="Times New Roman" w:eastAsia="Times New Roman" w:hAnsi="Times New Roman" w:cs="Times New Roman"/>
          <w:u w:val="single"/>
        </w:rPr>
      </w:pPr>
      <w:r>
        <w:rPr>
          <w:rFonts w:ascii="Times New Roman" w:eastAsia="Times New Roman" w:hAnsi="Times New Roman" w:cs="Times New Roman"/>
        </w:rPr>
        <w:t xml:space="preserve">·         Information on concussion training and certification can be found at this link: </w:t>
      </w:r>
      <w:hyperlink r:id="rId19">
        <w:r>
          <w:rPr>
            <w:rFonts w:ascii="Times New Roman" w:eastAsia="Times New Roman" w:hAnsi="Times New Roman" w:cs="Times New Roman"/>
          </w:rPr>
          <w:t xml:space="preserve"> </w:t>
        </w:r>
      </w:hyperlink>
      <w:hyperlink r:id="rId20">
        <w:r>
          <w:rPr>
            <w:rFonts w:ascii="Times New Roman" w:eastAsia="Times New Roman" w:hAnsi="Times New Roman" w:cs="Times New Roman"/>
            <w:u w:val="single"/>
          </w:rPr>
          <w:t>http://www.ctcoachinged.org/concussionpage.html</w:t>
        </w:r>
      </w:hyperlink>
    </w:p>
    <w:p w14:paraId="14F9EB2D" w14:textId="77777777" w:rsidR="00F7383F" w:rsidRDefault="00000000">
      <w:pPr>
        <w:spacing w:line="240" w:lineRule="auto"/>
        <w:rPr>
          <w:rFonts w:ascii="Times New Roman" w:eastAsia="Times New Roman" w:hAnsi="Times New Roman" w:cs="Times New Roman"/>
          <w:u w:val="single"/>
        </w:rPr>
      </w:pPr>
      <w:r>
        <w:rPr>
          <w:rFonts w:ascii="Times New Roman" w:eastAsia="Times New Roman" w:hAnsi="Times New Roman" w:cs="Times New Roman"/>
        </w:rPr>
        <w:t xml:space="preserve">·         Concussion Renewal Form for Coaches: </w:t>
      </w:r>
      <w:hyperlink r:id="rId21">
        <w:r>
          <w:rPr>
            <w:rFonts w:ascii="Times New Roman" w:eastAsia="Times New Roman" w:hAnsi="Times New Roman" w:cs="Times New Roman"/>
          </w:rPr>
          <w:t xml:space="preserve"> </w:t>
        </w:r>
      </w:hyperlink>
      <w:hyperlink r:id="rId22">
        <w:r>
          <w:rPr>
            <w:rFonts w:ascii="Times New Roman" w:eastAsia="Times New Roman" w:hAnsi="Times New Roman" w:cs="Times New Roman"/>
            <w:u w:val="single"/>
          </w:rPr>
          <w:t>https://portal.ct.gov/-/media/SDE/Certification/Coaching/Concussion_and_Head_Injury_Annual_Review_for_Coaches_2022-23.pdf?la=en</w:t>
        </w:r>
      </w:hyperlink>
    </w:p>
    <w:p w14:paraId="14F9EB2E" w14:textId="77777777" w:rsidR="00F7383F" w:rsidRDefault="00000000">
      <w:pPr>
        <w:spacing w:line="240" w:lineRule="auto"/>
        <w:rPr>
          <w:rFonts w:ascii="Times New Roman" w:eastAsia="Times New Roman" w:hAnsi="Times New Roman" w:cs="Times New Roman"/>
          <w:u w:val="single"/>
        </w:rPr>
      </w:pPr>
      <w:r>
        <w:rPr>
          <w:rFonts w:ascii="Times New Roman" w:eastAsia="Times New Roman" w:hAnsi="Times New Roman" w:cs="Times New Roman"/>
        </w:rPr>
        <w:t xml:space="preserve">·         Mandated Reporter Training: </w:t>
      </w:r>
      <w:hyperlink r:id="rId23">
        <w:r>
          <w:rPr>
            <w:rFonts w:ascii="Times New Roman" w:eastAsia="Times New Roman" w:hAnsi="Times New Roman" w:cs="Times New Roman"/>
          </w:rPr>
          <w:t xml:space="preserve"> </w:t>
        </w:r>
      </w:hyperlink>
      <w:hyperlink r:id="rId24">
        <w:r>
          <w:rPr>
            <w:rFonts w:ascii="Times New Roman" w:eastAsia="Times New Roman" w:hAnsi="Times New Roman" w:cs="Times New Roman"/>
            <w:u w:val="single"/>
          </w:rPr>
          <w:t>https://portal.ct.gov/DCF/Mandated-Reporter-Training/Home</w:t>
        </w:r>
      </w:hyperlink>
    </w:p>
    <w:p w14:paraId="14F9EB2F" w14:textId="77777777" w:rsidR="00F7383F" w:rsidRDefault="00000000">
      <w:pPr>
        <w:spacing w:line="240" w:lineRule="auto"/>
        <w:rPr>
          <w:rFonts w:ascii="Times New Roman" w:eastAsia="Times New Roman" w:hAnsi="Times New Roman" w:cs="Times New Roman"/>
          <w:u w:val="single"/>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Epipen</w:t>
      </w:r>
      <w:proofErr w:type="spellEnd"/>
      <w:r>
        <w:rPr>
          <w:rFonts w:ascii="Times New Roman" w:eastAsia="Times New Roman" w:hAnsi="Times New Roman" w:cs="Times New Roman"/>
        </w:rPr>
        <w:t xml:space="preserve"> Training: </w:t>
      </w:r>
      <w:hyperlink r:id="rId25">
        <w:r>
          <w:rPr>
            <w:rFonts w:ascii="Times New Roman" w:eastAsia="Times New Roman" w:hAnsi="Times New Roman" w:cs="Times New Roman"/>
          </w:rPr>
          <w:t xml:space="preserve"> </w:t>
        </w:r>
      </w:hyperlink>
      <w:hyperlink r:id="rId26">
        <w:r>
          <w:rPr>
            <w:rFonts w:ascii="Times New Roman" w:eastAsia="Times New Roman" w:hAnsi="Times New Roman" w:cs="Times New Roman"/>
            <w:u w:val="single"/>
          </w:rPr>
          <w:t>https://www.redcross.org/take-a-class/preview-kits/anaphylaxis-epinephrine-auto-injector</w:t>
        </w:r>
      </w:hyperlink>
    </w:p>
    <w:p w14:paraId="14F9EB30" w14:textId="77777777" w:rsidR="00F7383F" w:rsidRDefault="00000000">
      <w:pPr>
        <w:spacing w:line="240" w:lineRule="auto"/>
        <w:rPr>
          <w:rFonts w:ascii="Times New Roman" w:eastAsia="Times New Roman" w:hAnsi="Times New Roman" w:cs="Times New Roman"/>
          <w:u w:val="single"/>
        </w:rPr>
      </w:pPr>
      <w:r>
        <w:rPr>
          <w:rFonts w:ascii="Times New Roman" w:eastAsia="Times New Roman" w:hAnsi="Times New Roman" w:cs="Times New Roman"/>
        </w:rPr>
        <w:t xml:space="preserve">·         Coaches Guide to Dehydration and Other heat Illnesses: </w:t>
      </w:r>
      <w:hyperlink r:id="rId27">
        <w:r>
          <w:rPr>
            <w:rFonts w:ascii="Times New Roman" w:eastAsia="Times New Roman" w:hAnsi="Times New Roman" w:cs="Times New Roman"/>
          </w:rPr>
          <w:t xml:space="preserve"> </w:t>
        </w:r>
      </w:hyperlink>
      <w:hyperlink r:id="rId28">
        <w:r>
          <w:rPr>
            <w:rFonts w:ascii="Times New Roman" w:eastAsia="Times New Roman" w:hAnsi="Times New Roman" w:cs="Times New Roman"/>
            <w:u w:val="single"/>
          </w:rPr>
          <w:t>https://www.nata.org/practice-patient-care/health-issues/heat-illness</w:t>
        </w:r>
      </w:hyperlink>
    </w:p>
    <w:p w14:paraId="14F9EB31" w14:textId="77777777" w:rsidR="00F7383F" w:rsidRDefault="00000000">
      <w:pPr>
        <w:spacing w:line="240" w:lineRule="auto"/>
        <w:rPr>
          <w:rFonts w:ascii="Times New Roman" w:eastAsia="Times New Roman" w:hAnsi="Times New Roman" w:cs="Times New Roman"/>
          <w:u w:val="single"/>
        </w:rPr>
      </w:pPr>
      <w:r>
        <w:rPr>
          <w:rFonts w:ascii="Times New Roman" w:eastAsia="Times New Roman" w:hAnsi="Times New Roman" w:cs="Times New Roman"/>
        </w:rPr>
        <w:t xml:space="preserve">·         Heat Illness Legislation for Coaches, Parents and Students: </w:t>
      </w:r>
      <w:hyperlink r:id="rId29">
        <w:r>
          <w:rPr>
            <w:rFonts w:ascii="Times New Roman" w:eastAsia="Times New Roman" w:hAnsi="Times New Roman" w:cs="Times New Roman"/>
          </w:rPr>
          <w:t xml:space="preserve"> </w:t>
        </w:r>
      </w:hyperlink>
      <w:hyperlink r:id="rId30">
        <w:r>
          <w:rPr>
            <w:rFonts w:ascii="Times New Roman" w:eastAsia="Times New Roman" w:hAnsi="Times New Roman" w:cs="Times New Roman"/>
            <w:u w:val="single"/>
          </w:rPr>
          <w:t>https://www.cga.ct.gov/2021/ACT/PA/PDF/2021PA-00087-R00HB-06492-PA.PDF</w:t>
        </w:r>
      </w:hyperlink>
    </w:p>
    <w:p w14:paraId="14F9EB32" w14:textId="77777777" w:rsidR="00F7383F"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         Exertional Heat Illness Review for Coaches: </w:t>
      </w:r>
      <w:hyperlink r:id="rId31">
        <w:r>
          <w:rPr>
            <w:rFonts w:ascii="Times New Roman" w:eastAsia="Times New Roman" w:hAnsi="Times New Roman" w:cs="Times New Roman"/>
          </w:rPr>
          <w:t xml:space="preserve"> </w:t>
        </w:r>
      </w:hyperlink>
      <w:hyperlink r:id="rId32">
        <w:r>
          <w:rPr>
            <w:rFonts w:ascii="Times New Roman" w:eastAsia="Times New Roman" w:hAnsi="Times New Roman" w:cs="Times New Roman"/>
            <w:u w:val="single"/>
          </w:rPr>
          <w:t>http://www.casciac.org/pdfs/22-23HeatIllnessReview.docx</w:t>
        </w:r>
      </w:hyperlink>
    </w:p>
    <w:p w14:paraId="14F9EB33" w14:textId="77777777" w:rsidR="00F7383F"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        NFHS Sports Medicine Resources  </w:t>
      </w:r>
      <w:hyperlink r:id="rId33">
        <w:r>
          <w:rPr>
            <w:rFonts w:ascii="Times New Roman" w:eastAsia="Times New Roman" w:hAnsi="Times New Roman" w:cs="Times New Roman"/>
            <w:u w:val="single"/>
          </w:rPr>
          <w:t>https://www.nfhs.org/resources/sports-medicine/</w:t>
        </w:r>
      </w:hyperlink>
    </w:p>
    <w:p w14:paraId="14F9EB34" w14:textId="77777777" w:rsidR="00F7383F" w:rsidRDefault="00000000">
      <w:pPr>
        <w:spacing w:before="240" w:after="240"/>
        <w:rPr>
          <w:rFonts w:ascii="Times New Roman" w:eastAsia="Times New Roman" w:hAnsi="Times New Roman" w:cs="Times New Roman"/>
        </w:rPr>
      </w:pPr>
      <w:r>
        <w:rPr>
          <w:rFonts w:ascii="Times New Roman" w:eastAsia="Times New Roman" w:hAnsi="Times New Roman" w:cs="Times New Roman"/>
          <w:b/>
        </w:rPr>
        <w:t>Volunteer Coaches</w:t>
      </w:r>
      <w:r>
        <w:rPr>
          <w:rFonts w:ascii="Times New Roman" w:eastAsia="Times New Roman" w:hAnsi="Times New Roman" w:cs="Times New Roman"/>
        </w:rPr>
        <w:t xml:space="preserve"> – The State of Connecticut Department of Education does not distinguish between volunteer or paid coaches when considering certifications or responsibilities.  All coaches who are responsible </w:t>
      </w:r>
      <w:proofErr w:type="gramStart"/>
      <w:r>
        <w:rPr>
          <w:rFonts w:ascii="Times New Roman" w:eastAsia="Times New Roman" w:hAnsi="Times New Roman" w:cs="Times New Roman"/>
        </w:rPr>
        <w:t>for, or</w:t>
      </w:r>
      <w:proofErr w:type="gramEnd"/>
      <w:r>
        <w:rPr>
          <w:rFonts w:ascii="Times New Roman" w:eastAsia="Times New Roman" w:hAnsi="Times New Roman" w:cs="Times New Roman"/>
        </w:rPr>
        <w:t xml:space="preserve"> instruct students in any way must follow Connecticut State Law for certifications and responsibilities.  Therefore, volunteer coaches are required to obtain the same certifications as all other coaches.</w:t>
      </w:r>
    </w:p>
    <w:p w14:paraId="14F9EB35" w14:textId="77777777" w:rsidR="00F7383F" w:rsidRDefault="00000000">
      <w:pPr>
        <w:pStyle w:val="Heading3"/>
        <w:keepNext w:val="0"/>
        <w:keepLines w:val="0"/>
        <w:rPr>
          <w:rFonts w:ascii="Times New Roman" w:eastAsia="Times New Roman" w:hAnsi="Times New Roman" w:cs="Times New Roman"/>
          <w:sz w:val="22"/>
          <w:szCs w:val="22"/>
        </w:rPr>
      </w:pPr>
      <w:bookmarkStart w:id="0" w:name="_en38x2bzy452" w:colFirst="0" w:colLast="0"/>
      <w:bookmarkEnd w:id="0"/>
      <w:r>
        <w:rPr>
          <w:rFonts w:ascii="Times New Roman" w:eastAsia="Times New Roman" w:hAnsi="Times New Roman" w:cs="Times New Roman"/>
          <w:sz w:val="22"/>
          <w:szCs w:val="22"/>
        </w:rPr>
        <w:t>For Parents</w:t>
      </w:r>
    </w:p>
    <w:p w14:paraId="14F9EB36" w14:textId="77777777" w:rsidR="00F7383F" w:rsidRDefault="00000000">
      <w:pPr>
        <w:spacing w:line="240" w:lineRule="auto"/>
        <w:ind w:left="360"/>
        <w:rPr>
          <w:rFonts w:ascii="Times New Roman" w:eastAsia="Times New Roman" w:hAnsi="Times New Roman" w:cs="Times New Roman"/>
          <w:u w:val="single"/>
        </w:rPr>
      </w:pPr>
      <w:r>
        <w:rPr>
          <w:rFonts w:ascii="Times New Roman" w:eastAsia="Times New Roman" w:hAnsi="Times New Roman" w:cs="Times New Roman"/>
        </w:rPr>
        <w:t>·         Parent and guardian cardiac consent form:</w:t>
      </w:r>
      <w:hyperlink r:id="rId34">
        <w:r>
          <w:rPr>
            <w:rFonts w:ascii="Times New Roman" w:eastAsia="Times New Roman" w:hAnsi="Times New Roman" w:cs="Times New Roman"/>
          </w:rPr>
          <w:t xml:space="preserve"> </w:t>
        </w:r>
      </w:hyperlink>
      <w:hyperlink r:id="rId35">
        <w:r>
          <w:rPr>
            <w:rFonts w:ascii="Times New Roman" w:eastAsia="Times New Roman" w:hAnsi="Times New Roman" w:cs="Times New Roman"/>
            <w:u w:val="single"/>
          </w:rPr>
          <w:t>https://portal.ct.gov/-/media/SDE/Certification/Coaching/parent_and_legal_guardian_sudden_cardiac_arrest_awareness_informed_consent_form.pdf</w:t>
        </w:r>
      </w:hyperlink>
    </w:p>
    <w:p w14:paraId="14F9EB37" w14:textId="77777777" w:rsidR="00F7383F" w:rsidRDefault="00000000">
      <w:pPr>
        <w:spacing w:line="240" w:lineRule="auto"/>
        <w:ind w:left="360"/>
        <w:rPr>
          <w:rFonts w:ascii="Times New Roman" w:eastAsia="Times New Roman" w:hAnsi="Times New Roman" w:cs="Times New Roman"/>
          <w:u w:val="single"/>
        </w:rPr>
      </w:pPr>
      <w:r>
        <w:rPr>
          <w:rFonts w:ascii="Times New Roman" w:eastAsia="Times New Roman" w:hAnsi="Times New Roman" w:cs="Times New Roman"/>
        </w:rPr>
        <w:t>·         Concussion Student and Parent Consent Form:</w:t>
      </w:r>
      <w:hyperlink r:id="rId36">
        <w:r>
          <w:rPr>
            <w:rFonts w:ascii="Times New Roman" w:eastAsia="Times New Roman" w:hAnsi="Times New Roman" w:cs="Times New Roman"/>
          </w:rPr>
          <w:t xml:space="preserve"> </w:t>
        </w:r>
      </w:hyperlink>
      <w:hyperlink r:id="rId37">
        <w:r>
          <w:rPr>
            <w:rFonts w:ascii="Times New Roman" w:eastAsia="Times New Roman" w:hAnsi="Times New Roman" w:cs="Times New Roman"/>
            <w:u w:val="single"/>
          </w:rPr>
          <w:t>https://portal.ct.gov/-/media/SDE/Certification/Coaching/student_and_parent_concussion_informed_consent_form.pdf?la=en</w:t>
        </w:r>
      </w:hyperlink>
    </w:p>
    <w:p w14:paraId="14F9EB38" w14:textId="77777777" w:rsidR="00F7383F" w:rsidRDefault="00000000">
      <w:pPr>
        <w:spacing w:line="240" w:lineRule="auto"/>
        <w:ind w:left="360" w:right="280"/>
        <w:rPr>
          <w:rFonts w:ascii="Times New Roman" w:eastAsia="Times New Roman" w:hAnsi="Times New Roman" w:cs="Times New Roman"/>
          <w:u w:val="single"/>
        </w:rPr>
      </w:pPr>
      <w:r>
        <w:rPr>
          <w:rFonts w:ascii="Times New Roman" w:eastAsia="Times New Roman" w:hAnsi="Times New Roman" w:cs="Times New Roman"/>
        </w:rPr>
        <w:t xml:space="preserve">·         Parents and Coaches Guide to Dehydration and Other Heat Illnesses in Children:  </w:t>
      </w:r>
      <w:hyperlink r:id="rId38">
        <w:r>
          <w:rPr>
            <w:rFonts w:ascii="Times New Roman" w:eastAsia="Times New Roman" w:hAnsi="Times New Roman" w:cs="Times New Roman"/>
          </w:rPr>
          <w:t xml:space="preserve"> </w:t>
        </w:r>
      </w:hyperlink>
      <w:hyperlink r:id="rId39">
        <w:r>
          <w:rPr>
            <w:rFonts w:ascii="Times New Roman" w:eastAsia="Times New Roman" w:hAnsi="Times New Roman" w:cs="Times New Roman"/>
            <w:u w:val="single"/>
          </w:rPr>
          <w:t>https://www.nata.org/sites/default/files/heat-illness-parent-coach-guide.pdf</w:t>
        </w:r>
      </w:hyperlink>
    </w:p>
    <w:p w14:paraId="14F9EB39" w14:textId="77777777" w:rsidR="00F7383F" w:rsidRDefault="00000000">
      <w:pPr>
        <w:spacing w:line="240" w:lineRule="auto"/>
        <w:ind w:left="360" w:right="280"/>
        <w:rPr>
          <w:rFonts w:ascii="Times New Roman" w:eastAsia="Times New Roman" w:hAnsi="Times New Roman" w:cs="Times New Roman"/>
        </w:rPr>
      </w:pPr>
      <w:r>
        <w:rPr>
          <w:rFonts w:ascii="Times New Roman" w:eastAsia="Times New Roman" w:hAnsi="Times New Roman" w:cs="Times New Roman"/>
        </w:rPr>
        <w:t xml:space="preserve">·         Parents Guide to Concussion   </w:t>
      </w:r>
      <w:hyperlink r:id="rId40">
        <w:r>
          <w:rPr>
            <w:rFonts w:ascii="Times New Roman" w:eastAsia="Times New Roman" w:hAnsi="Times New Roman" w:cs="Times New Roman"/>
            <w:u w:val="single"/>
          </w:rPr>
          <w:t>https://www.nfhs.org/media/1020398/a-parents-guardians-guide-to-concussion-april-2019-final.pd</w:t>
        </w:r>
      </w:hyperlink>
    </w:p>
    <w:p w14:paraId="14F9EB3A" w14:textId="77777777" w:rsidR="00F7383F" w:rsidRDefault="00F7383F">
      <w:pPr>
        <w:rPr>
          <w:rFonts w:ascii="Times New Roman" w:eastAsia="Times New Roman" w:hAnsi="Times New Roman" w:cs="Times New Roman"/>
          <w:color w:val="222222"/>
          <w:highlight w:val="white"/>
        </w:rPr>
        <w:sectPr w:rsidR="00F7383F">
          <w:pgSz w:w="12240" w:h="15840"/>
          <w:pgMar w:top="1440" w:right="1440" w:bottom="1440" w:left="1440" w:header="720" w:footer="720" w:gutter="0"/>
          <w:pgNumType w:start="1"/>
          <w:cols w:space="720"/>
        </w:sectPr>
      </w:pPr>
    </w:p>
    <w:p w14:paraId="14F9EB3B" w14:textId="77777777" w:rsidR="00F7383F" w:rsidRDefault="00000000">
      <w:p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The CIAC wishes to thank the following members of the Middle School Guidelines Revision Committee for </w:t>
      </w:r>
      <w:proofErr w:type="spellStart"/>
      <w:r>
        <w:rPr>
          <w:rFonts w:ascii="Times New Roman" w:eastAsia="Times New Roman" w:hAnsi="Times New Roman" w:cs="Times New Roman"/>
          <w:color w:val="222222"/>
          <w:sz w:val="24"/>
          <w:szCs w:val="24"/>
          <w:highlight w:val="white"/>
        </w:rPr>
        <w:t>for</w:t>
      </w:r>
      <w:proofErr w:type="spellEnd"/>
      <w:r>
        <w:rPr>
          <w:rFonts w:ascii="Times New Roman" w:eastAsia="Times New Roman" w:hAnsi="Times New Roman" w:cs="Times New Roman"/>
          <w:color w:val="222222"/>
          <w:sz w:val="24"/>
          <w:szCs w:val="24"/>
          <w:highlight w:val="white"/>
        </w:rPr>
        <w:t xml:space="preserve"> their work in bringing this document to fruition:</w:t>
      </w:r>
    </w:p>
    <w:p w14:paraId="14F9EB3C" w14:textId="77777777" w:rsidR="00F7383F" w:rsidRDefault="00F7383F">
      <w:pPr>
        <w:shd w:val="clear" w:color="auto" w:fill="FFFFFF"/>
        <w:rPr>
          <w:rFonts w:ascii="Times New Roman" w:eastAsia="Times New Roman" w:hAnsi="Times New Roman" w:cs="Times New Roman"/>
          <w:color w:val="222222"/>
          <w:sz w:val="24"/>
          <w:szCs w:val="24"/>
          <w:highlight w:val="white"/>
        </w:rPr>
      </w:pPr>
    </w:p>
    <w:p w14:paraId="14F9EB3D" w14:textId="77777777" w:rsidR="00F7383F" w:rsidRDefault="00000000">
      <w:pPr>
        <w:shd w:val="clear" w:color="auto" w:fill="FFFFFF"/>
        <w:rPr>
          <w:rFonts w:ascii="Times New Roman" w:eastAsia="Times New Roman" w:hAnsi="Times New Roman" w:cs="Times New Roman"/>
          <w:highlight w:val="white"/>
        </w:rPr>
      </w:pPr>
      <w:r>
        <w:rPr>
          <w:rFonts w:ascii="Times New Roman" w:eastAsia="Times New Roman" w:hAnsi="Times New Roman" w:cs="Times New Roman"/>
          <w:color w:val="222222"/>
          <w:sz w:val="24"/>
          <w:szCs w:val="24"/>
          <w:highlight w:val="white"/>
        </w:rPr>
        <w:t xml:space="preserve">Mark </w:t>
      </w:r>
      <w:proofErr w:type="spellStart"/>
      <w:r>
        <w:rPr>
          <w:rFonts w:ascii="Times New Roman" w:eastAsia="Times New Roman" w:hAnsi="Times New Roman" w:cs="Times New Roman"/>
          <w:color w:val="222222"/>
          <w:sz w:val="24"/>
          <w:szCs w:val="24"/>
          <w:highlight w:val="white"/>
        </w:rPr>
        <w:t>Ambruso</w:t>
      </w:r>
      <w:proofErr w:type="spellEnd"/>
      <w:r>
        <w:rPr>
          <w:rFonts w:ascii="Times New Roman" w:eastAsia="Times New Roman" w:hAnsi="Times New Roman" w:cs="Times New Roman"/>
          <w:color w:val="222222"/>
          <w:sz w:val="24"/>
          <w:szCs w:val="24"/>
          <w:highlight w:val="white"/>
        </w:rPr>
        <w:t xml:space="preserve">, Principal, Lyme-Old Lyme MS </w:t>
      </w:r>
    </w:p>
    <w:p w14:paraId="14F9EB3E" w14:textId="77777777" w:rsidR="00F7383F" w:rsidRDefault="00000000">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Steve Baldwin, Director of Athletics, Brookfield School District</w:t>
      </w:r>
    </w:p>
    <w:p w14:paraId="14F9EB3F" w14:textId="77777777" w:rsidR="00F7383F" w:rsidRDefault="00000000">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Trevor Ellis, Principal, Carmen </w:t>
      </w:r>
      <w:proofErr w:type="spellStart"/>
      <w:r>
        <w:rPr>
          <w:rFonts w:ascii="Times New Roman" w:eastAsia="Times New Roman" w:hAnsi="Times New Roman" w:cs="Times New Roman"/>
          <w:color w:val="222222"/>
          <w:highlight w:val="white"/>
        </w:rPr>
        <w:t>Arace</w:t>
      </w:r>
      <w:proofErr w:type="spellEnd"/>
      <w:r>
        <w:rPr>
          <w:rFonts w:ascii="Times New Roman" w:eastAsia="Times New Roman" w:hAnsi="Times New Roman" w:cs="Times New Roman"/>
          <w:color w:val="222222"/>
          <w:highlight w:val="white"/>
        </w:rPr>
        <w:t xml:space="preserve"> MS, Bloomfield</w:t>
      </w:r>
    </w:p>
    <w:p w14:paraId="14F9EB40" w14:textId="77777777" w:rsidR="00F7383F" w:rsidRDefault="00000000">
      <w:pPr>
        <w:rPr>
          <w:rFonts w:ascii="Times New Roman" w:eastAsia="Times New Roman" w:hAnsi="Times New Roman" w:cs="Times New Roman"/>
          <w:color w:val="222222"/>
          <w:highlight w:val="white"/>
        </w:rPr>
      </w:pPr>
      <w:r>
        <w:rPr>
          <w:rFonts w:ascii="Times New Roman" w:eastAsia="Times New Roman" w:hAnsi="Times New Roman" w:cs="Times New Roman"/>
          <w:highlight w:val="white"/>
        </w:rPr>
        <w:t xml:space="preserve">Amy Gallagher, Dean of Students, Activities, and </w:t>
      </w:r>
      <w:proofErr w:type="gramStart"/>
      <w:r>
        <w:rPr>
          <w:rFonts w:ascii="Times New Roman" w:eastAsia="Times New Roman" w:hAnsi="Times New Roman" w:cs="Times New Roman"/>
          <w:highlight w:val="white"/>
        </w:rPr>
        <w:t>Athletics ,</w:t>
      </w:r>
      <w:proofErr w:type="gramEnd"/>
      <w:r>
        <w:rPr>
          <w:rFonts w:ascii="Times New Roman" w:eastAsia="Times New Roman" w:hAnsi="Times New Roman" w:cs="Times New Roman"/>
          <w:highlight w:val="white"/>
        </w:rPr>
        <w:t xml:space="preserve"> Westbrook Middle School</w:t>
      </w:r>
    </w:p>
    <w:p w14:paraId="14F9EB41" w14:textId="77777777" w:rsidR="00F7383F" w:rsidRDefault="00000000">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Gregory </w:t>
      </w:r>
      <w:proofErr w:type="spellStart"/>
      <w:r>
        <w:rPr>
          <w:rFonts w:ascii="Times New Roman" w:eastAsia="Times New Roman" w:hAnsi="Times New Roman" w:cs="Times New Roman"/>
          <w:color w:val="222222"/>
          <w:highlight w:val="white"/>
        </w:rPr>
        <w:t>Gwudz</w:t>
      </w:r>
      <w:proofErr w:type="spellEnd"/>
      <w:r>
        <w:rPr>
          <w:rFonts w:ascii="Times New Roman" w:eastAsia="Times New Roman" w:hAnsi="Times New Roman" w:cs="Times New Roman"/>
          <w:color w:val="222222"/>
          <w:highlight w:val="white"/>
        </w:rPr>
        <w:t xml:space="preserve">, Principal, Leonard J. </w:t>
      </w:r>
      <w:proofErr w:type="spellStart"/>
      <w:r>
        <w:rPr>
          <w:rFonts w:ascii="Times New Roman" w:eastAsia="Times New Roman" w:hAnsi="Times New Roman" w:cs="Times New Roman"/>
          <w:color w:val="222222"/>
          <w:highlight w:val="white"/>
        </w:rPr>
        <w:t>Tyl</w:t>
      </w:r>
      <w:proofErr w:type="spellEnd"/>
      <w:r>
        <w:rPr>
          <w:rFonts w:ascii="Times New Roman" w:eastAsia="Times New Roman" w:hAnsi="Times New Roman" w:cs="Times New Roman"/>
          <w:color w:val="222222"/>
          <w:highlight w:val="white"/>
        </w:rPr>
        <w:t xml:space="preserve"> Middle School, Montville Public Schools</w:t>
      </w:r>
    </w:p>
    <w:p w14:paraId="14F9EB42" w14:textId="77777777" w:rsidR="00F7383F" w:rsidRDefault="00000000">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Nilda Irizarry, Principal, Irving A Robbins Middle School, Farmington</w:t>
      </w:r>
    </w:p>
    <w:p w14:paraId="14F9EB43" w14:textId="77777777" w:rsidR="00F7383F" w:rsidRDefault="00000000">
      <w:p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sz w:val="24"/>
          <w:szCs w:val="24"/>
          <w:highlight w:val="white"/>
        </w:rPr>
        <w:t xml:space="preserve">Joe </w:t>
      </w:r>
      <w:proofErr w:type="spellStart"/>
      <w:r>
        <w:rPr>
          <w:rFonts w:ascii="Times New Roman" w:eastAsia="Times New Roman" w:hAnsi="Times New Roman" w:cs="Times New Roman"/>
          <w:color w:val="222222"/>
          <w:sz w:val="24"/>
          <w:szCs w:val="24"/>
          <w:highlight w:val="white"/>
        </w:rPr>
        <w:t>Masi</w:t>
      </w:r>
      <w:proofErr w:type="spellEnd"/>
      <w:r>
        <w:rPr>
          <w:rFonts w:ascii="Times New Roman" w:eastAsia="Times New Roman" w:hAnsi="Times New Roman" w:cs="Times New Roman"/>
          <w:color w:val="222222"/>
          <w:sz w:val="24"/>
          <w:szCs w:val="24"/>
          <w:highlight w:val="white"/>
        </w:rPr>
        <w:t>, Principal, Har-Bur MS, Burlington</w:t>
      </w:r>
    </w:p>
    <w:p w14:paraId="14F9EB44" w14:textId="77777777" w:rsidR="00F7383F" w:rsidRDefault="00000000">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Deb </w:t>
      </w:r>
      <w:proofErr w:type="spellStart"/>
      <w:r>
        <w:rPr>
          <w:rFonts w:ascii="Times New Roman" w:eastAsia="Times New Roman" w:hAnsi="Times New Roman" w:cs="Times New Roman"/>
          <w:color w:val="222222"/>
          <w:highlight w:val="white"/>
        </w:rPr>
        <w:t>Petruzzello</w:t>
      </w:r>
      <w:proofErr w:type="spellEnd"/>
      <w:r>
        <w:rPr>
          <w:rFonts w:ascii="Times New Roman" w:eastAsia="Times New Roman" w:hAnsi="Times New Roman" w:cs="Times New Roman"/>
          <w:color w:val="222222"/>
          <w:highlight w:val="white"/>
        </w:rPr>
        <w:t>, Connecticut High School Coaches Association</w:t>
      </w:r>
    </w:p>
    <w:p w14:paraId="14F9EB45" w14:textId="77777777" w:rsidR="00F7383F" w:rsidRDefault="00000000">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Ron </w:t>
      </w:r>
      <w:proofErr w:type="spellStart"/>
      <w:r>
        <w:rPr>
          <w:rFonts w:ascii="Times New Roman" w:eastAsia="Times New Roman" w:hAnsi="Times New Roman" w:cs="Times New Roman"/>
          <w:color w:val="222222"/>
          <w:highlight w:val="white"/>
        </w:rPr>
        <w:t>Plasky</w:t>
      </w:r>
      <w:proofErr w:type="spellEnd"/>
      <w:r>
        <w:rPr>
          <w:rFonts w:ascii="Times New Roman" w:eastAsia="Times New Roman" w:hAnsi="Times New Roman" w:cs="Times New Roman"/>
          <w:color w:val="222222"/>
          <w:highlight w:val="white"/>
        </w:rPr>
        <w:t>, Director of Athletics, Regional School District 15</w:t>
      </w:r>
    </w:p>
    <w:p w14:paraId="14F9EB46" w14:textId="77777777" w:rsidR="00F7383F" w:rsidRDefault="00000000">
      <w:pPr>
        <w:shd w:val="clear" w:color="auto" w:fill="FFFFFF"/>
        <w:rPr>
          <w:rFonts w:ascii="Times New Roman" w:eastAsia="Times New Roman" w:hAnsi="Times New Roman" w:cs="Times New Roman"/>
          <w:color w:val="222222"/>
          <w:highlight w:val="white"/>
        </w:rPr>
      </w:pPr>
      <w:r>
        <w:rPr>
          <w:rFonts w:ascii="Times New Roman" w:eastAsia="Times New Roman" w:hAnsi="Times New Roman" w:cs="Times New Roman"/>
          <w:color w:val="222222"/>
          <w:sz w:val="24"/>
          <w:szCs w:val="24"/>
          <w:highlight w:val="white"/>
        </w:rPr>
        <w:t xml:space="preserve">Meg </w:t>
      </w:r>
      <w:proofErr w:type="spellStart"/>
      <w:r>
        <w:rPr>
          <w:rFonts w:ascii="Times New Roman" w:eastAsia="Times New Roman" w:hAnsi="Times New Roman" w:cs="Times New Roman"/>
          <w:color w:val="222222"/>
          <w:sz w:val="24"/>
          <w:szCs w:val="24"/>
          <w:highlight w:val="white"/>
        </w:rPr>
        <w:t>Tiley</w:t>
      </w:r>
      <w:proofErr w:type="spellEnd"/>
      <w:r>
        <w:rPr>
          <w:rFonts w:ascii="Times New Roman" w:eastAsia="Times New Roman" w:hAnsi="Times New Roman" w:cs="Times New Roman"/>
          <w:color w:val="222222"/>
          <w:sz w:val="24"/>
          <w:szCs w:val="24"/>
          <w:highlight w:val="white"/>
        </w:rPr>
        <w:t xml:space="preserve">, Principal, Roger </w:t>
      </w:r>
      <w:proofErr w:type="spellStart"/>
      <w:r>
        <w:rPr>
          <w:rFonts w:ascii="Times New Roman" w:eastAsia="Times New Roman" w:hAnsi="Times New Roman" w:cs="Times New Roman"/>
          <w:color w:val="222222"/>
          <w:sz w:val="24"/>
          <w:szCs w:val="24"/>
          <w:highlight w:val="white"/>
        </w:rPr>
        <w:t>Ludlowe</w:t>
      </w:r>
      <w:proofErr w:type="spellEnd"/>
      <w:r>
        <w:rPr>
          <w:rFonts w:ascii="Times New Roman" w:eastAsia="Times New Roman" w:hAnsi="Times New Roman" w:cs="Times New Roman"/>
          <w:color w:val="222222"/>
          <w:sz w:val="24"/>
          <w:szCs w:val="24"/>
          <w:highlight w:val="white"/>
        </w:rPr>
        <w:t xml:space="preserve"> MS, Fairfield</w:t>
      </w:r>
    </w:p>
    <w:p w14:paraId="14F9EB47" w14:textId="77777777" w:rsidR="00F7383F" w:rsidRDefault="00000000">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Dan Trudeau, Athletic Director, RHAM Middle and High School</w:t>
      </w:r>
    </w:p>
    <w:p w14:paraId="14F9EB48" w14:textId="77777777" w:rsidR="00F7383F" w:rsidRDefault="00F7383F">
      <w:pPr>
        <w:rPr>
          <w:rFonts w:ascii="Times New Roman" w:eastAsia="Times New Roman" w:hAnsi="Times New Roman" w:cs="Times New Roman"/>
          <w:color w:val="222222"/>
          <w:highlight w:val="white"/>
        </w:rPr>
      </w:pPr>
    </w:p>
    <w:p w14:paraId="14F9EB49" w14:textId="77777777" w:rsidR="00F7383F" w:rsidRDefault="00000000">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Dan </w:t>
      </w:r>
      <w:proofErr w:type="spellStart"/>
      <w:r>
        <w:rPr>
          <w:rFonts w:ascii="Times New Roman" w:eastAsia="Times New Roman" w:hAnsi="Times New Roman" w:cs="Times New Roman"/>
          <w:color w:val="222222"/>
          <w:highlight w:val="white"/>
        </w:rPr>
        <w:t>Scavone</w:t>
      </w:r>
      <w:proofErr w:type="spellEnd"/>
      <w:r>
        <w:rPr>
          <w:rFonts w:ascii="Times New Roman" w:eastAsia="Times New Roman" w:hAnsi="Times New Roman" w:cs="Times New Roman"/>
          <w:color w:val="222222"/>
          <w:highlight w:val="white"/>
        </w:rPr>
        <w:t>, CIAC</w:t>
      </w:r>
    </w:p>
    <w:p w14:paraId="14F9EB4A" w14:textId="77777777" w:rsidR="00F7383F" w:rsidRDefault="00000000">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Joe Velardi, CIAC</w:t>
      </w:r>
    </w:p>
    <w:p w14:paraId="14F9EB4B" w14:textId="77777777" w:rsidR="00F7383F" w:rsidRDefault="00F7383F">
      <w:pPr>
        <w:rPr>
          <w:rFonts w:ascii="Times New Roman" w:eastAsia="Times New Roman" w:hAnsi="Times New Roman" w:cs="Times New Roman"/>
          <w:color w:val="222222"/>
          <w:highlight w:val="white"/>
        </w:rPr>
      </w:pPr>
    </w:p>
    <w:p w14:paraId="14F9EB4C" w14:textId="77777777" w:rsidR="00F7383F" w:rsidRDefault="00F7383F">
      <w:pPr>
        <w:rPr>
          <w:rFonts w:ascii="Times New Roman" w:eastAsia="Times New Roman" w:hAnsi="Times New Roman" w:cs="Times New Roman"/>
          <w:color w:val="222222"/>
          <w:highlight w:val="white"/>
        </w:rPr>
      </w:pPr>
    </w:p>
    <w:p w14:paraId="14F9EB4D" w14:textId="77777777" w:rsidR="00F7383F" w:rsidRDefault="00F7383F">
      <w:pPr>
        <w:rPr>
          <w:rFonts w:ascii="Times New Roman" w:eastAsia="Times New Roman" w:hAnsi="Times New Roman" w:cs="Times New Roman"/>
          <w:color w:val="222222"/>
          <w:highlight w:val="white"/>
        </w:rPr>
      </w:pPr>
    </w:p>
    <w:p w14:paraId="14F9EB4E" w14:textId="77777777" w:rsidR="00F7383F" w:rsidRDefault="00F7383F">
      <w:pPr>
        <w:rPr>
          <w:rFonts w:ascii="Times New Roman" w:eastAsia="Times New Roman" w:hAnsi="Times New Roman" w:cs="Times New Roman"/>
          <w:color w:val="222222"/>
          <w:highlight w:val="white"/>
        </w:rPr>
      </w:pPr>
    </w:p>
    <w:p w14:paraId="14F9EB4F" w14:textId="77777777" w:rsidR="00F7383F" w:rsidRDefault="00F7383F">
      <w:pPr>
        <w:rPr>
          <w:rFonts w:ascii="Times New Roman" w:eastAsia="Times New Roman" w:hAnsi="Times New Roman" w:cs="Times New Roman"/>
          <w:color w:val="222222"/>
          <w:highlight w:val="white"/>
        </w:rPr>
      </w:pPr>
    </w:p>
    <w:p w14:paraId="14F9EB50" w14:textId="77777777" w:rsidR="00F7383F" w:rsidRDefault="00F7383F">
      <w:pPr>
        <w:shd w:val="clear" w:color="auto" w:fill="FFFFFF"/>
        <w:rPr>
          <w:rFonts w:ascii="Times New Roman" w:eastAsia="Times New Roman" w:hAnsi="Times New Roman" w:cs="Times New Roman"/>
          <w:color w:val="222222"/>
          <w:sz w:val="24"/>
          <w:szCs w:val="24"/>
          <w:highlight w:val="white"/>
        </w:rPr>
      </w:pPr>
    </w:p>
    <w:p w14:paraId="14F9EB51" w14:textId="77777777" w:rsidR="00F7383F" w:rsidRDefault="00F7383F">
      <w:pPr>
        <w:shd w:val="clear" w:color="auto" w:fill="FFFFFF"/>
        <w:rPr>
          <w:rFonts w:ascii="Times New Roman" w:eastAsia="Times New Roman" w:hAnsi="Times New Roman" w:cs="Times New Roman"/>
          <w:color w:val="222222"/>
          <w:sz w:val="24"/>
          <w:szCs w:val="24"/>
          <w:highlight w:val="white"/>
        </w:rPr>
      </w:pPr>
    </w:p>
    <w:p w14:paraId="14F9EB52" w14:textId="77777777" w:rsidR="00F7383F" w:rsidRDefault="00F7383F">
      <w:pPr>
        <w:rPr>
          <w:rFonts w:ascii="Times New Roman" w:eastAsia="Times New Roman" w:hAnsi="Times New Roman" w:cs="Times New Roman"/>
          <w:color w:val="222222"/>
          <w:highlight w:val="white"/>
        </w:rPr>
      </w:pPr>
    </w:p>
    <w:sectPr w:rsidR="00F7383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7B99"/>
    <w:multiLevelType w:val="multilevel"/>
    <w:tmpl w:val="E6FC03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DE0AA8"/>
    <w:multiLevelType w:val="multilevel"/>
    <w:tmpl w:val="1D92E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343873"/>
    <w:multiLevelType w:val="multilevel"/>
    <w:tmpl w:val="B52A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F16B0A"/>
    <w:multiLevelType w:val="multilevel"/>
    <w:tmpl w:val="5EA07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615CB0"/>
    <w:multiLevelType w:val="multilevel"/>
    <w:tmpl w:val="31586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AD21142"/>
    <w:multiLevelType w:val="multilevel"/>
    <w:tmpl w:val="6974E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3B552A"/>
    <w:multiLevelType w:val="multilevel"/>
    <w:tmpl w:val="EE9C56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11E418D"/>
    <w:multiLevelType w:val="multilevel"/>
    <w:tmpl w:val="E2D83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A132C3"/>
    <w:multiLevelType w:val="multilevel"/>
    <w:tmpl w:val="5DEC9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402E6B"/>
    <w:multiLevelType w:val="multilevel"/>
    <w:tmpl w:val="0A6E7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24036132">
    <w:abstractNumId w:val="8"/>
  </w:num>
  <w:num w:numId="2" w16cid:durableId="1787311779">
    <w:abstractNumId w:val="9"/>
  </w:num>
  <w:num w:numId="3" w16cid:durableId="2023117398">
    <w:abstractNumId w:val="5"/>
  </w:num>
  <w:num w:numId="4" w16cid:durableId="92556734">
    <w:abstractNumId w:val="6"/>
  </w:num>
  <w:num w:numId="5" w16cid:durableId="1634873300">
    <w:abstractNumId w:val="7"/>
  </w:num>
  <w:num w:numId="6" w16cid:durableId="1960600227">
    <w:abstractNumId w:val="1"/>
  </w:num>
  <w:num w:numId="7" w16cid:durableId="996570626">
    <w:abstractNumId w:val="0"/>
  </w:num>
  <w:num w:numId="8" w16cid:durableId="1772120390">
    <w:abstractNumId w:val="3"/>
  </w:num>
  <w:num w:numId="9" w16cid:durableId="902449587">
    <w:abstractNumId w:val="4"/>
  </w:num>
  <w:num w:numId="10" w16cid:durableId="875316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83F"/>
    <w:rsid w:val="00BB6E68"/>
    <w:rsid w:val="00F73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EA67"/>
  <w15:docId w15:val="{618493C7-7285-408B-9F90-C93A9433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line="273" w:lineRule="auto"/>
      <w:ind w:left="-180" w:right="270" w:hanging="360"/>
      <w:jc w:val="center"/>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ortal.ct.gov/-/media/SDE/Certification/Forms/ed_185.pdf" TargetMode="External"/><Relationship Id="rId18" Type="http://schemas.openxmlformats.org/officeDocument/2006/relationships/hyperlink" Target="https://portal.ct.gov/-/media/SDE/Certification/Coaching/coaches_sudden_cardiac_arrest_awareness_annual_review.pdf?la=en" TargetMode="External"/><Relationship Id="rId26" Type="http://schemas.openxmlformats.org/officeDocument/2006/relationships/hyperlink" Target="https://www.redcross.org/take-a-class/preview-kits/anaphylaxis-epinephrine-auto-injector" TargetMode="External"/><Relationship Id="rId39" Type="http://schemas.openxmlformats.org/officeDocument/2006/relationships/hyperlink" Target="https://www.nata.org/sites/default/files/heat-illness-parent-coach-guide.pdf" TargetMode="External"/><Relationship Id="rId21" Type="http://schemas.openxmlformats.org/officeDocument/2006/relationships/hyperlink" Target="https://portal.ct.gov/-/media/SDE/Concussion/2022-23_Concussion_and_Head_Injury_Annual_Review_for_Coaches.pdf" TargetMode="External"/><Relationship Id="rId34" Type="http://schemas.openxmlformats.org/officeDocument/2006/relationships/hyperlink" Target="https://portal.ct.gov/-/media/SDE/Certification/Coaching/parent_and_legal_guardian_sudden_cardiac_arrest_awareness_informed_consent_form.pdf" TargetMode="External"/><Relationship Id="rId42" Type="http://schemas.openxmlformats.org/officeDocument/2006/relationships/theme" Target="theme/theme1.xml"/><Relationship Id="rId7" Type="http://schemas.openxmlformats.org/officeDocument/2006/relationships/hyperlink" Target="http://www.ctcoachinged.org/" TargetMode="External"/><Relationship Id="rId2" Type="http://schemas.openxmlformats.org/officeDocument/2006/relationships/styles" Target="styles.xml"/><Relationship Id="rId16" Type="http://schemas.openxmlformats.org/officeDocument/2006/relationships/hyperlink" Target="http://ctcoachinged.org/Permit.html" TargetMode="External"/><Relationship Id="rId20" Type="http://schemas.openxmlformats.org/officeDocument/2006/relationships/hyperlink" Target="http://www.ctcoachinged.org/concussionpage.html" TargetMode="External"/><Relationship Id="rId29" Type="http://schemas.openxmlformats.org/officeDocument/2006/relationships/hyperlink" Target="https://www.cga.ct.gov/2021/ACT/PA/PDF/2021PA-00087-R00HB-06492-PA.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rhale@casciac.org" TargetMode="External"/><Relationship Id="rId11" Type="http://schemas.openxmlformats.org/officeDocument/2006/relationships/hyperlink" Target="https://portal.ct.gov/-/media/SDE/Certification/Forms/ed_186.pdf" TargetMode="External"/><Relationship Id="rId24" Type="http://schemas.openxmlformats.org/officeDocument/2006/relationships/hyperlink" Target="https://portal.ct.gov/DCF/Mandated-Reporter-Training/Home" TargetMode="External"/><Relationship Id="rId32" Type="http://schemas.openxmlformats.org/officeDocument/2006/relationships/hyperlink" Target="http://www.casciac.org/pdfs/22-23HeatIllnessReview.docx" TargetMode="External"/><Relationship Id="rId37" Type="http://schemas.openxmlformats.org/officeDocument/2006/relationships/hyperlink" Target="https://portal.ct.gov/-/media/SDE/Certification/Coaching/student_and_parent_concussion_informed_consent_form.pdf?la=en" TargetMode="External"/><Relationship Id="rId40" Type="http://schemas.openxmlformats.org/officeDocument/2006/relationships/hyperlink" Target="https://www.nfhs.org/media/1020398/a-parents-guardians-guide-to-concussion-april-2019-final.pdf" TargetMode="External"/><Relationship Id="rId5" Type="http://schemas.openxmlformats.org/officeDocument/2006/relationships/hyperlink" Target="https://www.casciac.org/pdfs/CIAC_medical_handbook22-23.pdf" TargetMode="External"/><Relationship Id="rId15" Type="http://schemas.openxmlformats.org/officeDocument/2006/relationships/hyperlink" Target="http://ctcoachinged.org/Permit.html" TargetMode="External"/><Relationship Id="rId23" Type="http://schemas.openxmlformats.org/officeDocument/2006/relationships/hyperlink" Target="https://portal.ct.gov/DCF/Mandated-Reporter-Training/Home" TargetMode="External"/><Relationship Id="rId28" Type="http://schemas.openxmlformats.org/officeDocument/2006/relationships/hyperlink" Target="https://www.nata.org/sites/default/files/heat-illness-parent-coach-guide.pdf" TargetMode="External"/><Relationship Id="rId36" Type="http://schemas.openxmlformats.org/officeDocument/2006/relationships/hyperlink" Target="https://portal.ct.gov/-/media/SDE/Certification/Coaching/student_and_parent_concussion_informed_consent_form.pdf?la=en" TargetMode="External"/><Relationship Id="rId10" Type="http://schemas.openxmlformats.org/officeDocument/2006/relationships/hyperlink" Target="https://portal.ct.gov/SDE/Certification/Coaching-Permit-First-Time-Issuance" TargetMode="External"/><Relationship Id="rId19" Type="http://schemas.openxmlformats.org/officeDocument/2006/relationships/hyperlink" Target="http://www.ctcoachinged.org/concussionpage.html" TargetMode="External"/><Relationship Id="rId31" Type="http://schemas.openxmlformats.org/officeDocument/2006/relationships/hyperlink" Target="http://www.casciac.org/pdfs/22-23HeatIllnessReview.docx" TargetMode="External"/><Relationship Id="rId4" Type="http://schemas.openxmlformats.org/officeDocument/2006/relationships/webSettings" Target="webSettings.xml"/><Relationship Id="rId9" Type="http://schemas.openxmlformats.org/officeDocument/2006/relationships/hyperlink" Target="https://portal.ct.gov/SDE/Certification/Coaching-Permit-First-Time-Issuance" TargetMode="External"/><Relationship Id="rId14" Type="http://schemas.openxmlformats.org/officeDocument/2006/relationships/hyperlink" Target="https://portal.ct.gov/-/media/SDE/Certification/Forms/ed_185.pdf" TargetMode="External"/><Relationship Id="rId22" Type="http://schemas.openxmlformats.org/officeDocument/2006/relationships/hyperlink" Target="https://portal.ct.gov/-/media/SDE/Concussion/2022-23_Concussion_and_Head_Injury_Annual_Review_for_Coaches.pdf" TargetMode="External"/><Relationship Id="rId27" Type="http://schemas.openxmlformats.org/officeDocument/2006/relationships/hyperlink" Target="https://www.nata.org/sites/default/files/heat-illness-parent-coach-guide.pdf" TargetMode="External"/><Relationship Id="rId30" Type="http://schemas.openxmlformats.org/officeDocument/2006/relationships/hyperlink" Target="https://www.cga.ct.gov/2021/ACT/PA/PDF/2021PA-00087-R00HB-06492-PA.PDF" TargetMode="External"/><Relationship Id="rId35" Type="http://schemas.openxmlformats.org/officeDocument/2006/relationships/hyperlink" Target="https://portal.ct.gov/-/media/SDE/Certification/Coaching/parent_and_legal_guardian_sudden_cardiac_arrest_awareness_informed_consent_form.pdf" TargetMode="External"/><Relationship Id="rId8" Type="http://schemas.openxmlformats.org/officeDocument/2006/relationships/hyperlink" Target="http://www.ctcoachinged.org/" TargetMode="External"/><Relationship Id="rId3" Type="http://schemas.openxmlformats.org/officeDocument/2006/relationships/settings" Target="settings.xml"/><Relationship Id="rId12" Type="http://schemas.openxmlformats.org/officeDocument/2006/relationships/hyperlink" Target="https://portal.ct.gov/-/media/SDE/Certification/Forms/ed_186.pdf" TargetMode="External"/><Relationship Id="rId17" Type="http://schemas.openxmlformats.org/officeDocument/2006/relationships/hyperlink" Target="https://portal.ct.gov/-/media/SDE/Certification/Coaching/coaches_sudden_cardiac_arrest_awareness_annual_review.pdf?la=en" TargetMode="External"/><Relationship Id="rId25" Type="http://schemas.openxmlformats.org/officeDocument/2006/relationships/hyperlink" Target="https://www.redcross.org/take-a-class/preview-kits/anaphylaxis-epinephrine-auto-injector" TargetMode="External"/><Relationship Id="rId33" Type="http://schemas.openxmlformats.org/officeDocument/2006/relationships/hyperlink" Target="https://www.nfhs.org/resources/sports-medicine/" TargetMode="External"/><Relationship Id="rId38" Type="http://schemas.openxmlformats.org/officeDocument/2006/relationships/hyperlink" Target="https://www.nata.org/sites/default/files/heat-illness-parent-coach-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4087</Words>
  <Characters>23299</Characters>
  <Application>Microsoft Office Word</Application>
  <DocSecurity>0</DocSecurity>
  <Lines>194</Lines>
  <Paragraphs>54</Paragraphs>
  <ScaleCrop>false</ScaleCrop>
  <Company/>
  <LinksUpToDate>false</LinksUpToDate>
  <CharactersWithSpaces>27332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Joseph Velardi</cp:lastModifiedBy>
  <cp:revision>2</cp:revision>
  <dcterms:created xsi:type="dcterms:W3CDTF">2022-12-19T14:51:00Z</dcterms:created>
  <dcterms:modified xsi:type="dcterms:W3CDTF">2022-12-19T14:53:00Z</dcterms:modified>
</cp:coreProperties>
</file>