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590" w:rsidRPr="002154DE" w:rsidRDefault="00743EB3" w:rsidP="003B5CC6">
      <w:pPr>
        <w:spacing w:after="0" w:line="240" w:lineRule="auto"/>
        <w:rPr>
          <w:rFonts w:cstheme="minorHAnsi"/>
        </w:rPr>
      </w:pPr>
      <w:r w:rsidRPr="002154DE">
        <w:rPr>
          <w:rFonts w:cstheme="minorHAnsi"/>
        </w:rPr>
        <w:t>To:</w:t>
      </w:r>
      <w:r w:rsidRPr="002154DE">
        <w:rPr>
          <w:rFonts w:cstheme="minorHAnsi"/>
        </w:rPr>
        <w:tab/>
        <w:t xml:space="preserve">CIAC </w:t>
      </w:r>
      <w:r w:rsidR="009B0ACC" w:rsidRPr="002154DE">
        <w:rPr>
          <w:rFonts w:cstheme="minorHAnsi"/>
        </w:rPr>
        <w:t>Member Schools</w:t>
      </w:r>
    </w:p>
    <w:p w:rsidR="00743EB3" w:rsidRPr="002154DE" w:rsidRDefault="00743EB3" w:rsidP="003B5CC6">
      <w:pPr>
        <w:spacing w:after="0" w:line="240" w:lineRule="auto"/>
        <w:rPr>
          <w:rFonts w:cstheme="minorHAnsi"/>
        </w:rPr>
      </w:pPr>
    </w:p>
    <w:p w:rsidR="00743EB3" w:rsidRPr="002154DE" w:rsidRDefault="00743EB3" w:rsidP="003B5CC6">
      <w:pPr>
        <w:spacing w:after="0" w:line="240" w:lineRule="auto"/>
        <w:rPr>
          <w:rFonts w:cstheme="minorHAnsi"/>
        </w:rPr>
      </w:pPr>
      <w:r w:rsidRPr="002154DE">
        <w:rPr>
          <w:rFonts w:cstheme="minorHAnsi"/>
        </w:rPr>
        <w:t>From:</w:t>
      </w:r>
      <w:r w:rsidRPr="002154DE">
        <w:rPr>
          <w:rFonts w:cstheme="minorHAnsi"/>
        </w:rPr>
        <w:tab/>
        <w:t>CIAC Baseball Committee</w:t>
      </w:r>
    </w:p>
    <w:p w:rsidR="00743EB3" w:rsidRPr="002154DE" w:rsidRDefault="00743EB3" w:rsidP="003B5CC6">
      <w:pPr>
        <w:spacing w:after="0" w:line="240" w:lineRule="auto"/>
        <w:rPr>
          <w:rFonts w:cstheme="minorHAnsi"/>
        </w:rPr>
      </w:pPr>
    </w:p>
    <w:p w:rsidR="00743EB3" w:rsidRPr="002154DE" w:rsidRDefault="00743EB3" w:rsidP="003B5CC6">
      <w:pPr>
        <w:spacing w:after="0" w:line="240" w:lineRule="auto"/>
        <w:rPr>
          <w:rFonts w:cstheme="minorHAnsi"/>
        </w:rPr>
      </w:pPr>
      <w:r w:rsidRPr="002154DE">
        <w:rPr>
          <w:rFonts w:cstheme="minorHAnsi"/>
        </w:rPr>
        <w:t>Date:</w:t>
      </w:r>
      <w:r w:rsidRPr="002154DE">
        <w:rPr>
          <w:rFonts w:cstheme="minorHAnsi"/>
        </w:rPr>
        <w:tab/>
      </w:r>
      <w:r w:rsidR="0080337B">
        <w:rPr>
          <w:rFonts w:cstheme="minorHAnsi"/>
        </w:rPr>
        <w:t>November 2</w:t>
      </w:r>
      <w:r w:rsidR="009B0ACC" w:rsidRPr="002154DE">
        <w:rPr>
          <w:rFonts w:cstheme="minorHAnsi"/>
        </w:rPr>
        <w:t>, 2017</w:t>
      </w:r>
    </w:p>
    <w:p w:rsidR="00743EB3" w:rsidRPr="002154DE" w:rsidRDefault="00743EB3" w:rsidP="003B5CC6">
      <w:pPr>
        <w:spacing w:after="0" w:line="240" w:lineRule="auto"/>
        <w:rPr>
          <w:rFonts w:cstheme="minorHAnsi"/>
        </w:rPr>
      </w:pPr>
    </w:p>
    <w:p w:rsidR="00743EB3" w:rsidRPr="002154DE" w:rsidRDefault="00743EB3" w:rsidP="003B5CC6">
      <w:pPr>
        <w:spacing w:after="0" w:line="240" w:lineRule="auto"/>
        <w:rPr>
          <w:rFonts w:cstheme="minorHAnsi"/>
        </w:rPr>
      </w:pPr>
      <w:r w:rsidRPr="002154DE">
        <w:rPr>
          <w:rFonts w:cstheme="minorHAnsi"/>
        </w:rPr>
        <w:t>Re:</w:t>
      </w:r>
      <w:r w:rsidRPr="002154DE">
        <w:rPr>
          <w:rFonts w:cstheme="minorHAnsi"/>
        </w:rPr>
        <w:tab/>
      </w:r>
      <w:r w:rsidR="00A079A1" w:rsidRPr="002154DE">
        <w:rPr>
          <w:rFonts w:cstheme="minorHAnsi"/>
        </w:rPr>
        <w:t>Modification of the</w:t>
      </w:r>
      <w:r w:rsidRPr="002154DE">
        <w:rPr>
          <w:rFonts w:cstheme="minorHAnsi"/>
        </w:rPr>
        <w:t xml:space="preserve"> Pitching Limitation Rule</w:t>
      </w:r>
    </w:p>
    <w:p w:rsidR="00743EB3" w:rsidRPr="002154DE" w:rsidRDefault="00743EB3" w:rsidP="003B5CC6">
      <w:pPr>
        <w:spacing w:after="0" w:line="240" w:lineRule="auto"/>
        <w:rPr>
          <w:rFonts w:cstheme="minorHAnsi"/>
        </w:rPr>
      </w:pPr>
    </w:p>
    <w:p w:rsidR="00743EB3" w:rsidRPr="002154DE" w:rsidRDefault="00743EB3" w:rsidP="003B5CC6">
      <w:pPr>
        <w:spacing w:after="0" w:line="240" w:lineRule="auto"/>
        <w:rPr>
          <w:rFonts w:cstheme="minorHAnsi"/>
        </w:rPr>
      </w:pPr>
    </w:p>
    <w:p w:rsidR="00743EB3" w:rsidRPr="002154DE" w:rsidRDefault="00743EB3" w:rsidP="00B16DB0">
      <w:pPr>
        <w:spacing w:after="0" w:line="240" w:lineRule="auto"/>
        <w:rPr>
          <w:rFonts w:cstheme="minorHAnsi"/>
          <w:i/>
        </w:rPr>
      </w:pPr>
      <w:r w:rsidRPr="002154DE">
        <w:rPr>
          <w:rFonts w:cstheme="minorHAnsi"/>
          <w:b/>
          <w:i/>
          <w:u w:val="single"/>
        </w:rPr>
        <w:t>Rationale:</w:t>
      </w:r>
      <w:r w:rsidRPr="002154DE">
        <w:rPr>
          <w:rFonts w:cstheme="minorHAnsi"/>
          <w:i/>
        </w:rPr>
        <w:t xml:space="preserve">  The CIAC Baseba</w:t>
      </w:r>
      <w:r w:rsidR="001773D2" w:rsidRPr="002154DE">
        <w:rPr>
          <w:rFonts w:cstheme="minorHAnsi"/>
          <w:i/>
        </w:rPr>
        <w:t xml:space="preserve">ll committee has </w:t>
      </w:r>
      <w:r w:rsidR="00A079A1" w:rsidRPr="002154DE">
        <w:rPr>
          <w:rFonts w:cstheme="minorHAnsi"/>
          <w:i/>
        </w:rPr>
        <w:t xml:space="preserve">reviewed the data collected with last </w:t>
      </w:r>
      <w:r w:rsidR="006A64D5" w:rsidRPr="002154DE">
        <w:rPr>
          <w:rFonts w:cstheme="minorHAnsi"/>
          <w:i/>
        </w:rPr>
        <w:t>year’s</w:t>
      </w:r>
      <w:r w:rsidR="0009313F" w:rsidRPr="002154DE">
        <w:rPr>
          <w:rFonts w:cstheme="minorHAnsi"/>
          <w:i/>
        </w:rPr>
        <w:t xml:space="preserve"> pitch counts </w:t>
      </w:r>
      <w:r w:rsidR="006A64D5" w:rsidRPr="002154DE">
        <w:rPr>
          <w:rFonts w:cstheme="minorHAnsi"/>
          <w:i/>
        </w:rPr>
        <w:t xml:space="preserve">and </w:t>
      </w:r>
      <w:r w:rsidR="00136761" w:rsidRPr="002154DE">
        <w:rPr>
          <w:rFonts w:cstheme="minorHAnsi"/>
          <w:i/>
        </w:rPr>
        <w:t>have made</w:t>
      </w:r>
      <w:r w:rsidR="006A64D5" w:rsidRPr="002154DE">
        <w:rPr>
          <w:rFonts w:cstheme="minorHAnsi"/>
          <w:i/>
        </w:rPr>
        <w:t xml:space="preserve"> the following modifications to the Connecticut CIAC Pitching Limitation Rule. </w:t>
      </w:r>
    </w:p>
    <w:p w:rsidR="003B5CC6" w:rsidRPr="002154DE" w:rsidRDefault="003B5CC6" w:rsidP="003B5CC6">
      <w:pPr>
        <w:spacing w:after="0" w:line="240" w:lineRule="auto"/>
        <w:rPr>
          <w:rFonts w:cstheme="minorHAnsi"/>
        </w:rPr>
      </w:pPr>
    </w:p>
    <w:p w:rsidR="003B5CC6" w:rsidRPr="002154DE" w:rsidRDefault="003B5CC6" w:rsidP="003B5CC6">
      <w:pPr>
        <w:pStyle w:val="ListParagraph"/>
        <w:numPr>
          <w:ilvl w:val="0"/>
          <w:numId w:val="2"/>
        </w:numPr>
        <w:spacing w:after="0" w:line="240" w:lineRule="auto"/>
        <w:rPr>
          <w:rFonts w:cstheme="minorHAnsi"/>
        </w:rPr>
      </w:pPr>
      <w:r w:rsidRPr="002154DE">
        <w:rPr>
          <w:rFonts w:cstheme="minorHAnsi"/>
          <w:b/>
        </w:rPr>
        <w:t xml:space="preserve">CIAC </w:t>
      </w:r>
      <w:r w:rsidR="00283420" w:rsidRPr="002154DE">
        <w:rPr>
          <w:rFonts w:cstheme="minorHAnsi"/>
          <w:b/>
        </w:rPr>
        <w:t xml:space="preserve">Pitching Limitation Rule – </w:t>
      </w:r>
      <w:r w:rsidR="00283420" w:rsidRPr="002154DE">
        <w:rPr>
          <w:rFonts w:cstheme="minorHAnsi"/>
        </w:rPr>
        <w:t xml:space="preserve">This Rule </w:t>
      </w:r>
      <w:r w:rsidR="0009313F" w:rsidRPr="002154DE">
        <w:rPr>
          <w:rFonts w:cstheme="minorHAnsi"/>
        </w:rPr>
        <w:t xml:space="preserve">applies </w:t>
      </w:r>
      <w:r w:rsidRPr="002154DE">
        <w:rPr>
          <w:rFonts w:cstheme="minorHAnsi"/>
        </w:rPr>
        <w:t>to</w:t>
      </w:r>
      <w:r w:rsidR="00CE498E" w:rsidRPr="002154DE">
        <w:rPr>
          <w:rFonts w:cstheme="minorHAnsi"/>
        </w:rPr>
        <w:t xml:space="preserve"> a pitcher regardless of the level at which he is pitching</w:t>
      </w:r>
      <w:r w:rsidRPr="002154DE">
        <w:rPr>
          <w:rFonts w:cstheme="minorHAnsi"/>
        </w:rPr>
        <w:t xml:space="preserve"> </w:t>
      </w:r>
      <w:r w:rsidRPr="002154DE">
        <w:rPr>
          <w:rFonts w:cstheme="minorHAnsi"/>
          <w:b/>
          <w:i/>
        </w:rPr>
        <w:t>(</w:t>
      </w:r>
      <w:r w:rsidR="008E2FF4" w:rsidRPr="002154DE">
        <w:rPr>
          <w:rFonts w:cstheme="minorHAnsi"/>
          <w:b/>
          <w:i/>
        </w:rPr>
        <w:t xml:space="preserve">includes Freshman JV and Varsity and </w:t>
      </w:r>
      <w:r w:rsidRPr="002154DE">
        <w:rPr>
          <w:rFonts w:cstheme="minorHAnsi"/>
          <w:b/>
          <w:i/>
        </w:rPr>
        <w:t>regular season</w:t>
      </w:r>
      <w:r w:rsidR="0009313F" w:rsidRPr="002154DE">
        <w:rPr>
          <w:rFonts w:cstheme="minorHAnsi"/>
          <w:b/>
          <w:i/>
        </w:rPr>
        <w:t>, league</w:t>
      </w:r>
      <w:r w:rsidRPr="002154DE">
        <w:rPr>
          <w:rFonts w:cstheme="minorHAnsi"/>
          <w:b/>
          <w:i/>
        </w:rPr>
        <w:t xml:space="preserve"> and </w:t>
      </w:r>
      <w:r w:rsidR="0009313F" w:rsidRPr="002154DE">
        <w:rPr>
          <w:rFonts w:cstheme="minorHAnsi"/>
          <w:b/>
          <w:i/>
        </w:rPr>
        <w:t xml:space="preserve">state </w:t>
      </w:r>
      <w:r w:rsidRPr="002154DE">
        <w:rPr>
          <w:rFonts w:cstheme="minorHAnsi"/>
          <w:b/>
          <w:i/>
        </w:rPr>
        <w:t xml:space="preserve">championship playoffs) </w:t>
      </w:r>
      <w:r w:rsidR="00CE498E" w:rsidRPr="002154DE">
        <w:rPr>
          <w:rFonts w:cstheme="minorHAnsi"/>
        </w:rPr>
        <w:t xml:space="preserve">and </w:t>
      </w:r>
      <w:r w:rsidRPr="002154DE">
        <w:rPr>
          <w:rFonts w:cstheme="minorHAnsi"/>
        </w:rPr>
        <w:t xml:space="preserve">is based on the number of </w:t>
      </w:r>
      <w:r w:rsidR="00F7464F" w:rsidRPr="002154DE">
        <w:rPr>
          <w:rFonts w:cstheme="minorHAnsi"/>
        </w:rPr>
        <w:t>legal</w:t>
      </w:r>
      <w:r w:rsidRPr="002154DE">
        <w:rPr>
          <w:rFonts w:cstheme="minorHAnsi"/>
        </w:rPr>
        <w:t xml:space="preserve"> pitches thrown in a game</w:t>
      </w:r>
      <w:r w:rsidR="007F41D8">
        <w:rPr>
          <w:rFonts w:cstheme="minorHAnsi"/>
        </w:rPr>
        <w:t>/</w:t>
      </w:r>
      <w:r w:rsidR="006F1F91" w:rsidRPr="002154DE">
        <w:rPr>
          <w:rFonts w:cstheme="minorHAnsi"/>
        </w:rPr>
        <w:t>day</w:t>
      </w:r>
      <w:r w:rsidRPr="002154DE">
        <w:rPr>
          <w:rFonts w:cstheme="minorHAnsi"/>
        </w:rPr>
        <w:t>.  The pitch count is based on pitches thrown to the batters during their time at bat.  Warm-up pitches allowed before each inning and those warm-ups allowed by the umpire in case of injury or game delay do not count.  All NFHS substitution and pitching rules must be followed.</w:t>
      </w:r>
    </w:p>
    <w:p w:rsidR="003B5CC6" w:rsidRPr="002154DE" w:rsidRDefault="003B5CC6" w:rsidP="003B5CC6">
      <w:pPr>
        <w:pStyle w:val="ListParagraph"/>
        <w:numPr>
          <w:ilvl w:val="0"/>
          <w:numId w:val="1"/>
        </w:numPr>
        <w:spacing w:after="0" w:line="240" w:lineRule="auto"/>
        <w:rPr>
          <w:rFonts w:cstheme="minorHAnsi"/>
        </w:rPr>
      </w:pPr>
      <w:r w:rsidRPr="002154DE">
        <w:rPr>
          <w:rFonts w:cstheme="minorHAnsi"/>
        </w:rPr>
        <w:t>If a pitcher thr</w:t>
      </w:r>
      <w:r w:rsidR="00D43F22" w:rsidRPr="002154DE">
        <w:rPr>
          <w:rFonts w:cstheme="minorHAnsi"/>
        </w:rPr>
        <w:t>ows 1-25</w:t>
      </w:r>
      <w:r w:rsidRPr="002154DE">
        <w:rPr>
          <w:rFonts w:cstheme="minorHAnsi"/>
        </w:rPr>
        <w:t xml:space="preserve"> pitches in a day, no calendar day of rest is required before pitching again.</w:t>
      </w:r>
    </w:p>
    <w:p w:rsidR="003B5CC6" w:rsidRPr="002154DE" w:rsidRDefault="00D43F22" w:rsidP="003B5CC6">
      <w:pPr>
        <w:pStyle w:val="ListParagraph"/>
        <w:numPr>
          <w:ilvl w:val="0"/>
          <w:numId w:val="1"/>
        </w:numPr>
        <w:spacing w:after="0" w:line="240" w:lineRule="auto"/>
        <w:rPr>
          <w:rFonts w:cstheme="minorHAnsi"/>
        </w:rPr>
      </w:pPr>
      <w:r w:rsidRPr="002154DE">
        <w:rPr>
          <w:rFonts w:cstheme="minorHAnsi"/>
        </w:rPr>
        <w:t>If a pitcher throws 26-50</w:t>
      </w:r>
      <w:r w:rsidR="003B5CC6" w:rsidRPr="002154DE">
        <w:rPr>
          <w:rFonts w:cstheme="minorHAnsi"/>
        </w:rPr>
        <w:t xml:space="preserve"> pitches in a day, one (1) calendar day of rest must be observed.</w:t>
      </w:r>
    </w:p>
    <w:p w:rsidR="003B5CC6" w:rsidRPr="002154DE" w:rsidRDefault="00D43F22" w:rsidP="003B5CC6">
      <w:pPr>
        <w:pStyle w:val="ListParagraph"/>
        <w:numPr>
          <w:ilvl w:val="0"/>
          <w:numId w:val="1"/>
        </w:numPr>
        <w:spacing w:after="0" w:line="240" w:lineRule="auto"/>
        <w:rPr>
          <w:rFonts w:cstheme="minorHAnsi"/>
        </w:rPr>
      </w:pPr>
      <w:r w:rsidRPr="002154DE">
        <w:rPr>
          <w:rFonts w:cstheme="minorHAnsi"/>
        </w:rPr>
        <w:t>If a pitcher throws 51-75</w:t>
      </w:r>
      <w:r w:rsidR="003B5CC6" w:rsidRPr="002154DE">
        <w:rPr>
          <w:rFonts w:cstheme="minorHAnsi"/>
        </w:rPr>
        <w:t xml:space="preserve"> pitches in a day, two (2) calendar days of rest must be observed.</w:t>
      </w:r>
    </w:p>
    <w:p w:rsidR="003B5CC6" w:rsidRPr="002154DE" w:rsidRDefault="00D43F22" w:rsidP="003B5CC6">
      <w:pPr>
        <w:pStyle w:val="ListParagraph"/>
        <w:numPr>
          <w:ilvl w:val="0"/>
          <w:numId w:val="1"/>
        </w:numPr>
        <w:spacing w:after="0" w:line="240" w:lineRule="auto"/>
        <w:rPr>
          <w:rFonts w:cstheme="minorHAnsi"/>
        </w:rPr>
      </w:pPr>
      <w:r w:rsidRPr="002154DE">
        <w:rPr>
          <w:rFonts w:cstheme="minorHAnsi"/>
        </w:rPr>
        <w:t>If a pitcher throws 76-110</w:t>
      </w:r>
      <w:r w:rsidR="003B5CC6" w:rsidRPr="002154DE">
        <w:rPr>
          <w:rFonts w:cstheme="minorHAnsi"/>
        </w:rPr>
        <w:t xml:space="preserve"> pitches in a day, three (3) calendar days of rest must be observed.</w:t>
      </w:r>
    </w:p>
    <w:p w:rsidR="00A079A1" w:rsidRPr="002154DE" w:rsidRDefault="00A079A1" w:rsidP="00A079A1">
      <w:pPr>
        <w:pStyle w:val="ListParagraph"/>
        <w:numPr>
          <w:ilvl w:val="0"/>
          <w:numId w:val="1"/>
        </w:numPr>
        <w:autoSpaceDE w:val="0"/>
        <w:autoSpaceDN w:val="0"/>
        <w:adjustRightInd w:val="0"/>
        <w:spacing w:after="0" w:line="240" w:lineRule="auto"/>
        <w:rPr>
          <w:rFonts w:cstheme="minorHAnsi"/>
          <w:b/>
          <w:bCs/>
          <w:i/>
          <w:sz w:val="24"/>
          <w:szCs w:val="24"/>
        </w:rPr>
      </w:pPr>
      <w:r w:rsidRPr="002154DE">
        <w:rPr>
          <w:rFonts w:cstheme="minorHAnsi"/>
          <w:b/>
          <w:bCs/>
          <w:i/>
          <w:sz w:val="24"/>
          <w:szCs w:val="24"/>
        </w:rPr>
        <w:t>There is a Maximum of 110 pitches per game</w:t>
      </w:r>
      <w:r w:rsidR="0009313F" w:rsidRPr="002154DE">
        <w:rPr>
          <w:rFonts w:cstheme="minorHAnsi"/>
          <w:b/>
          <w:bCs/>
          <w:i/>
          <w:sz w:val="24"/>
          <w:szCs w:val="24"/>
        </w:rPr>
        <w:t xml:space="preserve"> or in any one </w:t>
      </w:r>
      <w:r w:rsidRPr="002154DE">
        <w:rPr>
          <w:rFonts w:cstheme="minorHAnsi"/>
          <w:b/>
          <w:bCs/>
          <w:i/>
          <w:sz w:val="24"/>
          <w:szCs w:val="24"/>
        </w:rPr>
        <w:t xml:space="preserve">day; </w:t>
      </w:r>
    </w:p>
    <w:p w:rsidR="00A079A1" w:rsidRPr="002154DE" w:rsidRDefault="00A079A1" w:rsidP="00A079A1">
      <w:pPr>
        <w:autoSpaceDE w:val="0"/>
        <w:autoSpaceDN w:val="0"/>
        <w:adjustRightInd w:val="0"/>
        <w:spacing w:after="0" w:line="240" w:lineRule="auto"/>
        <w:rPr>
          <w:rFonts w:cstheme="minorHAnsi"/>
          <w:b/>
          <w:i/>
        </w:rPr>
      </w:pPr>
      <w:r w:rsidRPr="002154DE">
        <w:rPr>
          <w:rFonts w:cstheme="minorHAnsi"/>
          <w:b/>
          <w:i/>
        </w:rPr>
        <w:t xml:space="preserve">If a pitcher reaches the </w:t>
      </w:r>
      <w:r w:rsidR="0026677D" w:rsidRPr="002154DE">
        <w:rPr>
          <w:rFonts w:cstheme="minorHAnsi"/>
          <w:b/>
          <w:i/>
        </w:rPr>
        <w:t>110 pitch</w:t>
      </w:r>
      <w:r w:rsidRPr="002154DE">
        <w:rPr>
          <w:rFonts w:cstheme="minorHAnsi"/>
          <w:b/>
          <w:i/>
        </w:rPr>
        <w:t xml:space="preserve"> limit while facing a batter, the pitcher </w:t>
      </w:r>
      <w:r w:rsidR="006A64D5" w:rsidRPr="002154DE">
        <w:rPr>
          <w:rFonts w:cstheme="minorHAnsi"/>
          <w:b/>
          <w:i/>
        </w:rPr>
        <w:t xml:space="preserve">may continue to pitch until one </w:t>
      </w:r>
      <w:r w:rsidRPr="002154DE">
        <w:rPr>
          <w:rFonts w:cstheme="minorHAnsi"/>
          <w:b/>
          <w:i/>
        </w:rPr>
        <w:t>of the following occurs.</w:t>
      </w:r>
    </w:p>
    <w:p w:rsidR="00A079A1" w:rsidRPr="002154DE" w:rsidRDefault="00A079A1" w:rsidP="00A079A1">
      <w:pPr>
        <w:pStyle w:val="ListParagraph"/>
        <w:numPr>
          <w:ilvl w:val="0"/>
          <w:numId w:val="10"/>
        </w:numPr>
        <w:autoSpaceDE w:val="0"/>
        <w:autoSpaceDN w:val="0"/>
        <w:adjustRightInd w:val="0"/>
        <w:spacing w:after="0" w:line="240" w:lineRule="auto"/>
        <w:rPr>
          <w:rFonts w:cstheme="minorHAnsi"/>
          <w:b/>
          <w:i/>
        </w:rPr>
      </w:pPr>
      <w:r w:rsidRPr="002154DE">
        <w:rPr>
          <w:rFonts w:cstheme="minorHAnsi"/>
          <w:b/>
          <w:i/>
        </w:rPr>
        <w:t>The batter reaches base,</w:t>
      </w:r>
    </w:p>
    <w:p w:rsidR="00A079A1" w:rsidRPr="002154DE" w:rsidRDefault="00A079A1" w:rsidP="00A079A1">
      <w:pPr>
        <w:pStyle w:val="ListParagraph"/>
        <w:numPr>
          <w:ilvl w:val="0"/>
          <w:numId w:val="10"/>
        </w:numPr>
        <w:autoSpaceDE w:val="0"/>
        <w:autoSpaceDN w:val="0"/>
        <w:adjustRightInd w:val="0"/>
        <w:spacing w:after="0" w:line="240" w:lineRule="auto"/>
        <w:rPr>
          <w:rFonts w:cstheme="minorHAnsi"/>
          <w:b/>
          <w:i/>
        </w:rPr>
      </w:pPr>
      <w:r w:rsidRPr="002154DE">
        <w:rPr>
          <w:rFonts w:cstheme="minorHAnsi"/>
          <w:b/>
          <w:i/>
        </w:rPr>
        <w:t>That batter is retired, or</w:t>
      </w:r>
    </w:p>
    <w:p w:rsidR="003B5CC6" w:rsidRPr="002154DE" w:rsidRDefault="00A079A1" w:rsidP="00A079A1">
      <w:pPr>
        <w:pStyle w:val="ListParagraph"/>
        <w:numPr>
          <w:ilvl w:val="0"/>
          <w:numId w:val="10"/>
        </w:numPr>
        <w:spacing w:after="0" w:line="240" w:lineRule="auto"/>
        <w:rPr>
          <w:rFonts w:cstheme="minorHAnsi"/>
          <w:b/>
          <w:i/>
        </w:rPr>
      </w:pPr>
      <w:r w:rsidRPr="002154DE">
        <w:rPr>
          <w:rFonts w:cstheme="minorHAnsi"/>
          <w:b/>
          <w:i/>
        </w:rPr>
        <w:t>The third out is recorded to complete that half-inning or game.</w:t>
      </w:r>
    </w:p>
    <w:p w:rsidR="003B5CC6" w:rsidRPr="002154DE" w:rsidRDefault="00283420" w:rsidP="003B5CC6">
      <w:pPr>
        <w:spacing w:after="0" w:line="240" w:lineRule="auto"/>
        <w:rPr>
          <w:rFonts w:cstheme="minorHAnsi"/>
        </w:rPr>
      </w:pPr>
      <w:r w:rsidRPr="002154DE">
        <w:rPr>
          <w:rFonts w:cstheme="minorHAnsi"/>
        </w:rPr>
        <w:t xml:space="preserve">Note: </w:t>
      </w:r>
      <w:r w:rsidR="003B5CC6" w:rsidRPr="002154DE">
        <w:rPr>
          <w:rFonts w:cstheme="minorHAnsi"/>
        </w:rPr>
        <w:t>A calendar day means that if a pitcher throws 76 pitches on Tuesday, that player may not pitch again until Satur</w:t>
      </w:r>
      <w:r w:rsidR="00CE498E" w:rsidRPr="002154DE">
        <w:rPr>
          <w:rFonts w:cstheme="minorHAnsi"/>
        </w:rPr>
        <w:t>day.  If they throw 25</w:t>
      </w:r>
      <w:r w:rsidR="003B5CC6" w:rsidRPr="002154DE">
        <w:rPr>
          <w:rFonts w:cstheme="minorHAnsi"/>
        </w:rPr>
        <w:t xml:space="preserve"> pitches on Tuesday, the player may pitch again on the next day which is Wednesday.  The starting time of the game does not matter in the calculation of when a pitcher is eligible to pitch again.</w:t>
      </w:r>
    </w:p>
    <w:p w:rsidR="006A64D5" w:rsidRPr="002154DE" w:rsidRDefault="006A64D5" w:rsidP="006A64D5">
      <w:pPr>
        <w:pStyle w:val="ListParagraph"/>
        <w:numPr>
          <w:ilvl w:val="0"/>
          <w:numId w:val="2"/>
        </w:numPr>
        <w:spacing w:after="0" w:line="240" w:lineRule="auto"/>
        <w:rPr>
          <w:rFonts w:cstheme="minorHAnsi"/>
          <w:b/>
          <w:i/>
        </w:rPr>
      </w:pPr>
      <w:r w:rsidRPr="002154DE">
        <w:rPr>
          <w:rFonts w:cstheme="minorHAnsi"/>
          <w:b/>
          <w:i/>
        </w:rPr>
        <w:t xml:space="preserve">Inning by Inning Pitch Count Verification – </w:t>
      </w:r>
      <w:r w:rsidR="0026677D" w:rsidRPr="002154DE">
        <w:rPr>
          <w:rFonts w:cstheme="minorHAnsi"/>
          <w:b/>
          <w:i/>
        </w:rPr>
        <w:t>It is the respo</w:t>
      </w:r>
      <w:r w:rsidR="0009313F" w:rsidRPr="002154DE">
        <w:rPr>
          <w:rFonts w:cstheme="minorHAnsi"/>
          <w:b/>
          <w:i/>
        </w:rPr>
        <w:t>nsibility of the 2 opposing</w:t>
      </w:r>
      <w:r w:rsidR="0026677D" w:rsidRPr="002154DE">
        <w:rPr>
          <w:rFonts w:cstheme="minorHAnsi"/>
          <w:b/>
          <w:i/>
        </w:rPr>
        <w:t xml:space="preserve"> coaches to confirm each other’s pitch count at the end of each </w:t>
      </w:r>
      <w:r w:rsidR="000E119D" w:rsidRPr="002154DE">
        <w:rPr>
          <w:rFonts w:cstheme="minorHAnsi"/>
          <w:b/>
          <w:i/>
        </w:rPr>
        <w:t xml:space="preserve">half </w:t>
      </w:r>
      <w:r w:rsidR="0026677D" w:rsidRPr="002154DE">
        <w:rPr>
          <w:rFonts w:cstheme="minorHAnsi"/>
          <w:b/>
          <w:i/>
        </w:rPr>
        <w:t>inning</w:t>
      </w:r>
      <w:r w:rsidR="008E2FF4" w:rsidRPr="002154DE">
        <w:rPr>
          <w:rFonts w:cstheme="minorHAnsi"/>
          <w:b/>
          <w:i/>
        </w:rPr>
        <w:t xml:space="preserve"> for games at all levels of play</w:t>
      </w:r>
      <w:r w:rsidR="0026677D" w:rsidRPr="002154DE">
        <w:rPr>
          <w:rFonts w:cstheme="minorHAnsi"/>
          <w:b/>
          <w:i/>
        </w:rPr>
        <w:t>.</w:t>
      </w:r>
    </w:p>
    <w:p w:rsidR="0026677D" w:rsidRPr="002154DE" w:rsidRDefault="0026677D" w:rsidP="00A24C42">
      <w:pPr>
        <w:pStyle w:val="ListParagraph"/>
        <w:numPr>
          <w:ilvl w:val="0"/>
          <w:numId w:val="2"/>
        </w:numPr>
        <w:spacing w:after="0" w:line="240" w:lineRule="auto"/>
        <w:rPr>
          <w:rFonts w:cstheme="minorHAnsi"/>
          <w:b/>
        </w:rPr>
      </w:pPr>
      <w:r w:rsidRPr="002154DE">
        <w:rPr>
          <w:rFonts w:cstheme="minorHAnsi"/>
          <w:b/>
          <w:i/>
        </w:rPr>
        <w:t>Post-g</w:t>
      </w:r>
      <w:r w:rsidR="006A64D5" w:rsidRPr="002154DE">
        <w:rPr>
          <w:rFonts w:cstheme="minorHAnsi"/>
          <w:b/>
          <w:i/>
        </w:rPr>
        <w:t xml:space="preserve">ame Pitch Count Certification </w:t>
      </w:r>
      <w:r w:rsidRPr="002154DE">
        <w:rPr>
          <w:rFonts w:cstheme="minorHAnsi"/>
          <w:b/>
          <w:i/>
        </w:rPr>
        <w:t xml:space="preserve">– At the conclusion of the game the 2 opposing coaches need to verify pitch counts for all pitchers used and certify the pitches thrown by signing </w:t>
      </w:r>
      <w:r w:rsidR="000E119D" w:rsidRPr="002154DE">
        <w:rPr>
          <w:rFonts w:cstheme="minorHAnsi"/>
          <w:b/>
          <w:i/>
        </w:rPr>
        <w:t>each other’s</w:t>
      </w:r>
      <w:r w:rsidRPr="002154DE">
        <w:rPr>
          <w:rFonts w:cstheme="minorHAnsi"/>
          <w:b/>
          <w:i/>
        </w:rPr>
        <w:t xml:space="preserve"> </w:t>
      </w:r>
      <w:r w:rsidR="008E2FF4" w:rsidRPr="002154DE">
        <w:rPr>
          <w:rFonts w:cstheme="minorHAnsi"/>
          <w:b/>
          <w:i/>
        </w:rPr>
        <w:t>verification form for games at all levels of play.</w:t>
      </w:r>
      <w:r w:rsidR="0009313F" w:rsidRPr="002154DE">
        <w:rPr>
          <w:rFonts w:cstheme="minorHAnsi"/>
          <w:b/>
          <w:i/>
        </w:rPr>
        <w:t xml:space="preserve"> </w:t>
      </w:r>
      <w:r w:rsidRPr="002154DE">
        <w:rPr>
          <w:rFonts w:cstheme="minorHAnsi"/>
          <w:b/>
          <w:i/>
        </w:rPr>
        <w:t xml:space="preserve">Any discrepancy will defer to the home team </w:t>
      </w:r>
      <w:r w:rsidR="008E2FF4" w:rsidRPr="002154DE">
        <w:rPr>
          <w:rFonts w:cstheme="minorHAnsi"/>
          <w:b/>
          <w:i/>
        </w:rPr>
        <w:t xml:space="preserve">verification form </w:t>
      </w:r>
      <w:r w:rsidRPr="002154DE">
        <w:rPr>
          <w:rFonts w:cstheme="minorHAnsi"/>
          <w:b/>
          <w:i/>
        </w:rPr>
        <w:t>count.</w:t>
      </w:r>
      <w:r w:rsidR="00892F97">
        <w:rPr>
          <w:rFonts w:cstheme="minorHAnsi"/>
          <w:b/>
          <w:i/>
        </w:rPr>
        <w:t xml:space="preserve"> (the CIAC Pitch Count Form can be found at - </w:t>
      </w:r>
      <w:hyperlink r:id="rId5" w:tgtFrame="_blank" w:history="1">
        <w:r w:rsidR="00892F97">
          <w:rPr>
            <w:rStyle w:val="Hyperlink"/>
            <w:rFonts w:ascii="Verdana" w:hAnsi="Verdana"/>
            <w:sz w:val="18"/>
            <w:szCs w:val="18"/>
          </w:rPr>
          <w:t>http://casci.ac/2784</w:t>
        </w:r>
      </w:hyperlink>
      <w:r w:rsidR="00892F97">
        <w:rPr>
          <w:rFonts w:ascii="Verdana" w:hAnsi="Verdana"/>
          <w:sz w:val="18"/>
          <w:szCs w:val="18"/>
        </w:rPr>
        <w:t xml:space="preserve"> )</w:t>
      </w:r>
      <w:bookmarkStart w:id="0" w:name="_GoBack"/>
      <w:bookmarkEnd w:id="0"/>
    </w:p>
    <w:p w:rsidR="00925390" w:rsidRPr="002154DE" w:rsidRDefault="0026677D" w:rsidP="003B5CC6">
      <w:pPr>
        <w:pStyle w:val="ListParagraph"/>
        <w:numPr>
          <w:ilvl w:val="0"/>
          <w:numId w:val="2"/>
        </w:numPr>
        <w:spacing w:after="0" w:line="240" w:lineRule="auto"/>
        <w:rPr>
          <w:rFonts w:cstheme="minorHAnsi"/>
          <w:b/>
        </w:rPr>
      </w:pPr>
      <w:r w:rsidRPr="002154DE">
        <w:rPr>
          <w:rFonts w:cstheme="minorHAnsi"/>
          <w:b/>
          <w:i/>
        </w:rPr>
        <w:t xml:space="preserve">Post-game reporting – within 24 hours from the conclusion of </w:t>
      </w:r>
      <w:r w:rsidR="0009313F" w:rsidRPr="002154DE">
        <w:rPr>
          <w:rFonts w:cstheme="minorHAnsi"/>
          <w:b/>
          <w:i/>
        </w:rPr>
        <w:t xml:space="preserve">a </w:t>
      </w:r>
      <w:r w:rsidRPr="002154DE">
        <w:rPr>
          <w:rFonts w:cstheme="minorHAnsi"/>
          <w:b/>
          <w:i/>
        </w:rPr>
        <w:t>game</w:t>
      </w:r>
      <w:r w:rsidR="0009313F" w:rsidRPr="002154DE">
        <w:rPr>
          <w:rFonts w:cstheme="minorHAnsi"/>
          <w:b/>
          <w:i/>
        </w:rPr>
        <w:t xml:space="preserve"> at any level</w:t>
      </w:r>
      <w:r w:rsidRPr="002154DE">
        <w:rPr>
          <w:rFonts w:cstheme="minorHAnsi"/>
          <w:b/>
          <w:i/>
        </w:rPr>
        <w:t xml:space="preserve"> </w:t>
      </w:r>
      <w:r w:rsidR="008E2FF4" w:rsidRPr="002154DE">
        <w:rPr>
          <w:rFonts w:cstheme="minorHAnsi"/>
          <w:b/>
          <w:i/>
        </w:rPr>
        <w:t xml:space="preserve">of play </w:t>
      </w:r>
      <w:r w:rsidRPr="002154DE">
        <w:rPr>
          <w:rFonts w:cstheme="minorHAnsi"/>
          <w:b/>
          <w:i/>
        </w:rPr>
        <w:t>each coach will enter the pitches thrown on the CIAC website reporting form for each athlete who pitched</w:t>
      </w:r>
      <w:r w:rsidR="0009313F" w:rsidRPr="002154DE">
        <w:rPr>
          <w:rFonts w:cstheme="minorHAnsi"/>
          <w:b/>
          <w:i/>
        </w:rPr>
        <w:t xml:space="preserve"> at that level</w:t>
      </w:r>
      <w:r w:rsidRPr="002154DE">
        <w:rPr>
          <w:rFonts w:cstheme="minorHAnsi"/>
          <w:b/>
          <w:i/>
        </w:rPr>
        <w:t xml:space="preserve">. </w:t>
      </w:r>
      <w:r w:rsidR="000E119D" w:rsidRPr="002154DE">
        <w:rPr>
          <w:rFonts w:cstheme="minorHAnsi"/>
          <w:b/>
          <w:i/>
        </w:rPr>
        <w:t>This will now be available for</w:t>
      </w:r>
      <w:r w:rsidR="00A670D9" w:rsidRPr="002154DE">
        <w:rPr>
          <w:rFonts w:cstheme="minorHAnsi"/>
          <w:b/>
          <w:i/>
        </w:rPr>
        <w:t xml:space="preserve"> </w:t>
      </w:r>
      <w:r w:rsidR="00FA2714" w:rsidRPr="002154DE">
        <w:rPr>
          <w:rFonts w:cstheme="minorHAnsi"/>
          <w:b/>
          <w:i/>
        </w:rPr>
        <w:t>viewing</w:t>
      </w:r>
      <w:r w:rsidR="006F1F91" w:rsidRPr="002154DE">
        <w:rPr>
          <w:rFonts w:cstheme="minorHAnsi"/>
          <w:b/>
          <w:i/>
        </w:rPr>
        <w:t xml:space="preserve"> by CIAC</w:t>
      </w:r>
      <w:r w:rsidR="00A670D9" w:rsidRPr="002154DE">
        <w:rPr>
          <w:rFonts w:cstheme="minorHAnsi"/>
          <w:b/>
          <w:i/>
        </w:rPr>
        <w:t xml:space="preserve"> member schools</w:t>
      </w:r>
      <w:r w:rsidR="00FA2714" w:rsidRPr="002154DE">
        <w:rPr>
          <w:rFonts w:cstheme="minorHAnsi"/>
          <w:b/>
          <w:i/>
        </w:rPr>
        <w:t xml:space="preserve">. </w:t>
      </w:r>
    </w:p>
    <w:p w:rsidR="00023174" w:rsidRPr="002154DE" w:rsidRDefault="00925390" w:rsidP="0009313F">
      <w:pPr>
        <w:pStyle w:val="ListParagraph"/>
        <w:numPr>
          <w:ilvl w:val="0"/>
          <w:numId w:val="2"/>
        </w:numPr>
        <w:spacing w:after="0" w:line="240" w:lineRule="auto"/>
        <w:rPr>
          <w:rFonts w:cstheme="minorHAnsi"/>
        </w:rPr>
      </w:pPr>
      <w:r w:rsidRPr="002154DE">
        <w:rPr>
          <w:rFonts w:cstheme="minorHAnsi"/>
          <w:b/>
        </w:rPr>
        <w:t>Line Up Card</w:t>
      </w:r>
      <w:r w:rsidRPr="002154DE">
        <w:rPr>
          <w:rFonts w:cstheme="minorHAnsi"/>
        </w:rPr>
        <w:t xml:space="preserve"> - Prior to each game the coach will list the name(s) on the back of the lineup card of any pitcher who is unavailable to pitch that day as determined by the CIAC Pitching Limitation Rule. </w:t>
      </w:r>
    </w:p>
    <w:p w:rsidR="003B5CC6" w:rsidRPr="002154DE" w:rsidRDefault="003A5C67" w:rsidP="003B5CC6">
      <w:pPr>
        <w:pStyle w:val="ListParagraph"/>
        <w:numPr>
          <w:ilvl w:val="0"/>
          <w:numId w:val="2"/>
        </w:numPr>
        <w:spacing w:after="0" w:line="240" w:lineRule="auto"/>
        <w:rPr>
          <w:rFonts w:cstheme="minorHAnsi"/>
        </w:rPr>
      </w:pPr>
      <w:r w:rsidRPr="002154DE">
        <w:rPr>
          <w:rFonts w:cstheme="minorHAnsi"/>
          <w:b/>
        </w:rPr>
        <w:t xml:space="preserve">Mechanism for Counting Pitches </w:t>
      </w:r>
      <w:r w:rsidRPr="002154DE">
        <w:rPr>
          <w:rFonts w:cstheme="minorHAnsi"/>
        </w:rPr>
        <w:t>– Each school is required to develop a mechanism for accurately counting pitches for their own team</w:t>
      </w:r>
      <w:r w:rsidR="000E119D" w:rsidRPr="002154DE">
        <w:rPr>
          <w:rFonts w:cstheme="minorHAnsi"/>
        </w:rPr>
        <w:t xml:space="preserve"> </w:t>
      </w:r>
      <w:r w:rsidR="000E119D" w:rsidRPr="002154DE">
        <w:rPr>
          <w:rFonts w:cstheme="minorHAnsi"/>
          <w:b/>
          <w:i/>
        </w:rPr>
        <w:t>as well</w:t>
      </w:r>
      <w:r w:rsidR="000E119D" w:rsidRPr="002154DE">
        <w:rPr>
          <w:rFonts w:cstheme="minorHAnsi"/>
          <w:i/>
        </w:rPr>
        <w:t xml:space="preserve"> </w:t>
      </w:r>
      <w:r w:rsidR="000E119D" w:rsidRPr="002154DE">
        <w:rPr>
          <w:rFonts w:cstheme="minorHAnsi"/>
          <w:b/>
          <w:i/>
        </w:rPr>
        <w:t>as counting pitches for their opponents</w:t>
      </w:r>
      <w:r w:rsidR="00E008D2" w:rsidRPr="002154DE">
        <w:rPr>
          <w:rFonts w:cstheme="minorHAnsi"/>
          <w:b/>
          <w:i/>
        </w:rPr>
        <w:t xml:space="preserve"> at all levels of play</w:t>
      </w:r>
      <w:r w:rsidRPr="002154DE">
        <w:rPr>
          <w:rFonts w:cstheme="minorHAnsi"/>
          <w:b/>
          <w:i/>
        </w:rPr>
        <w:t>.</w:t>
      </w:r>
    </w:p>
    <w:p w:rsidR="003B5CC6" w:rsidRPr="002154DE" w:rsidRDefault="003B5CC6" w:rsidP="00283420">
      <w:pPr>
        <w:pStyle w:val="ListParagraph"/>
        <w:numPr>
          <w:ilvl w:val="0"/>
          <w:numId w:val="2"/>
        </w:numPr>
        <w:spacing w:after="0" w:line="240" w:lineRule="auto"/>
        <w:rPr>
          <w:rFonts w:cstheme="minorHAnsi"/>
        </w:rPr>
      </w:pPr>
      <w:r w:rsidRPr="002154DE">
        <w:rPr>
          <w:rFonts w:cstheme="minorHAnsi"/>
          <w:b/>
        </w:rPr>
        <w:t>CIAC Pitching Limitation Rule</w:t>
      </w:r>
      <w:r w:rsidRPr="002154DE">
        <w:rPr>
          <w:rFonts w:cstheme="minorHAnsi"/>
        </w:rPr>
        <w:t xml:space="preserve"> </w:t>
      </w:r>
      <w:r w:rsidR="00925390" w:rsidRPr="002154DE">
        <w:rPr>
          <w:rFonts w:cstheme="minorHAnsi"/>
          <w:b/>
        </w:rPr>
        <w:t>Penalty</w:t>
      </w:r>
      <w:r w:rsidR="00925390" w:rsidRPr="002154DE">
        <w:rPr>
          <w:rFonts w:cstheme="minorHAnsi"/>
        </w:rPr>
        <w:t xml:space="preserve"> </w:t>
      </w:r>
      <w:r w:rsidRPr="002154DE">
        <w:rPr>
          <w:rFonts w:cstheme="minorHAnsi"/>
        </w:rPr>
        <w:t xml:space="preserve">–The pitch count is based on legal pitches thrown </w:t>
      </w:r>
      <w:r w:rsidR="00B827F8" w:rsidRPr="002154DE">
        <w:rPr>
          <w:rFonts w:cstheme="minorHAnsi"/>
        </w:rPr>
        <w:t xml:space="preserve">in a game /day </w:t>
      </w:r>
      <w:r w:rsidRPr="002154DE">
        <w:rPr>
          <w:rFonts w:cstheme="minorHAnsi"/>
        </w:rPr>
        <w:t>and the corresponding day</w:t>
      </w:r>
      <w:r w:rsidR="003A5C67" w:rsidRPr="002154DE">
        <w:rPr>
          <w:rFonts w:cstheme="minorHAnsi"/>
        </w:rPr>
        <w:t>(s)</w:t>
      </w:r>
      <w:r w:rsidRPr="002154DE">
        <w:rPr>
          <w:rFonts w:cstheme="minorHAnsi"/>
        </w:rPr>
        <w:t xml:space="preserve"> of required rest </w:t>
      </w:r>
      <w:r w:rsidR="00B827F8" w:rsidRPr="002154DE">
        <w:rPr>
          <w:rFonts w:cstheme="minorHAnsi"/>
          <w:u w:val="single"/>
        </w:rPr>
        <w:t>or</w:t>
      </w:r>
      <w:r w:rsidR="00B827F8" w:rsidRPr="002154DE">
        <w:rPr>
          <w:rFonts w:cstheme="minorHAnsi"/>
        </w:rPr>
        <w:t xml:space="preserve"> pitching to an additional batter(s) once they have reached the maximum pitch limitation.  </w:t>
      </w:r>
      <w:r w:rsidRPr="002154DE">
        <w:rPr>
          <w:rFonts w:cstheme="minorHAnsi"/>
        </w:rPr>
        <w:t xml:space="preserve"> The use of an ineligible pitcher, one who has violated this rule, shall result in the forfeiture of the game in which </w:t>
      </w:r>
      <w:r w:rsidR="00960F42" w:rsidRPr="002154DE">
        <w:rPr>
          <w:rFonts w:cstheme="minorHAnsi"/>
        </w:rPr>
        <w:t xml:space="preserve">the </w:t>
      </w:r>
      <w:r w:rsidRPr="002154DE">
        <w:rPr>
          <w:rFonts w:cstheme="minorHAnsi"/>
        </w:rPr>
        <w:t>ineligible pitcher participated.</w:t>
      </w:r>
    </w:p>
    <w:p w:rsidR="009B0ACC" w:rsidRPr="002154DE" w:rsidRDefault="009B0ACC" w:rsidP="009B0ACC">
      <w:pPr>
        <w:spacing w:after="0" w:line="240" w:lineRule="auto"/>
        <w:rPr>
          <w:rFonts w:cstheme="minorHAnsi"/>
        </w:rPr>
      </w:pPr>
    </w:p>
    <w:p w:rsidR="009B0ACC" w:rsidRPr="002154DE" w:rsidRDefault="009B0ACC" w:rsidP="009B0ACC">
      <w:pPr>
        <w:jc w:val="center"/>
        <w:rPr>
          <w:rFonts w:cstheme="minorHAnsi"/>
          <w:b/>
        </w:rPr>
      </w:pPr>
      <w:r w:rsidRPr="002154DE">
        <w:rPr>
          <w:rFonts w:cstheme="minorHAnsi"/>
          <w:b/>
        </w:rPr>
        <w:lastRenderedPageBreak/>
        <w:t>CIAC PITCHING LIMITATION RULE Q &amp; A</w:t>
      </w:r>
    </w:p>
    <w:p w:rsidR="009B0ACC" w:rsidRPr="002154DE" w:rsidRDefault="009B0ACC" w:rsidP="009B0ACC">
      <w:pPr>
        <w:pStyle w:val="ListParagraph"/>
        <w:numPr>
          <w:ilvl w:val="0"/>
          <w:numId w:val="17"/>
        </w:numPr>
        <w:spacing w:after="160" w:line="259" w:lineRule="auto"/>
        <w:rPr>
          <w:rFonts w:cstheme="minorHAnsi"/>
          <w:b/>
        </w:rPr>
      </w:pPr>
      <w:r w:rsidRPr="002154DE">
        <w:rPr>
          <w:rFonts w:cstheme="minorHAnsi"/>
          <w:b/>
        </w:rPr>
        <w:t>Q- How do we define a legal pitch?</w:t>
      </w:r>
    </w:p>
    <w:p w:rsidR="009B0ACC" w:rsidRPr="002154DE" w:rsidRDefault="009B0ACC" w:rsidP="009B0ACC">
      <w:pPr>
        <w:pStyle w:val="ListParagraph"/>
        <w:numPr>
          <w:ilvl w:val="0"/>
          <w:numId w:val="11"/>
        </w:numPr>
        <w:spacing w:after="160" w:line="259" w:lineRule="auto"/>
        <w:rPr>
          <w:rFonts w:cstheme="minorHAnsi"/>
        </w:rPr>
      </w:pPr>
      <w:r w:rsidRPr="002154DE">
        <w:rPr>
          <w:rFonts w:cstheme="minorHAnsi"/>
        </w:rPr>
        <w:t>A legal pitch is any pitch thrown in a game that results in a ball, a strike (called or swinging), or a fair or foul batted ball.</w:t>
      </w:r>
    </w:p>
    <w:p w:rsidR="009B0ACC" w:rsidRPr="002154DE" w:rsidRDefault="009B0ACC" w:rsidP="009B0ACC">
      <w:pPr>
        <w:pStyle w:val="ListParagraph"/>
        <w:numPr>
          <w:ilvl w:val="0"/>
          <w:numId w:val="11"/>
        </w:numPr>
        <w:spacing w:after="160" w:line="259" w:lineRule="auto"/>
        <w:rPr>
          <w:rFonts w:cstheme="minorHAnsi"/>
        </w:rPr>
      </w:pPr>
      <w:r w:rsidRPr="002154DE">
        <w:rPr>
          <w:rFonts w:cstheme="minorHAnsi"/>
        </w:rPr>
        <w:t>Illegal pitches, warm-up pitches, throws following any play, pick offs, and throws during or following a “balk” are NOT counted as “pitches” for the purpose of this rule.</w:t>
      </w:r>
    </w:p>
    <w:p w:rsidR="009B0ACC" w:rsidRPr="002154DE" w:rsidRDefault="009B0ACC" w:rsidP="009B0ACC">
      <w:pPr>
        <w:pStyle w:val="ListParagraph"/>
        <w:rPr>
          <w:rFonts w:cstheme="minorHAnsi"/>
        </w:rPr>
      </w:pPr>
    </w:p>
    <w:p w:rsidR="009B0ACC" w:rsidRPr="002154DE" w:rsidRDefault="009B0ACC" w:rsidP="009B0ACC">
      <w:pPr>
        <w:pStyle w:val="ListParagraph"/>
        <w:numPr>
          <w:ilvl w:val="0"/>
          <w:numId w:val="17"/>
        </w:numPr>
        <w:spacing w:after="160" w:line="259" w:lineRule="auto"/>
        <w:rPr>
          <w:rFonts w:cstheme="minorHAnsi"/>
          <w:b/>
        </w:rPr>
      </w:pPr>
      <w:r w:rsidRPr="002154DE">
        <w:rPr>
          <w:rFonts w:cstheme="minorHAnsi"/>
          <w:b/>
        </w:rPr>
        <w:t>Q- Does the pitch count need to be kept by an adult?</w:t>
      </w:r>
    </w:p>
    <w:p w:rsidR="009B0ACC" w:rsidRPr="002154DE" w:rsidRDefault="009B0ACC" w:rsidP="009B0ACC">
      <w:pPr>
        <w:pStyle w:val="ListParagraph"/>
        <w:numPr>
          <w:ilvl w:val="0"/>
          <w:numId w:val="12"/>
        </w:numPr>
        <w:spacing w:after="160" w:line="259" w:lineRule="auto"/>
        <w:rPr>
          <w:rFonts w:cstheme="minorHAnsi"/>
        </w:rPr>
      </w:pPr>
      <w:r w:rsidRPr="002154DE">
        <w:rPr>
          <w:rFonts w:cstheme="minorHAnsi"/>
        </w:rPr>
        <w:t>Each school and head coach is responsible for determining the process by which pitches will be counted. As long as the result is accurate, the count can be kept by anyone. However, the head coach is ultimately responsible for certifying and reporting accurate pitch counts.</w:t>
      </w:r>
    </w:p>
    <w:p w:rsidR="009B0ACC" w:rsidRPr="002154DE" w:rsidRDefault="009B0ACC" w:rsidP="009B0ACC">
      <w:pPr>
        <w:pStyle w:val="ListParagraph"/>
        <w:rPr>
          <w:rFonts w:cstheme="minorHAnsi"/>
        </w:rPr>
      </w:pPr>
    </w:p>
    <w:p w:rsidR="009B0ACC" w:rsidRPr="002154DE" w:rsidRDefault="009B0ACC" w:rsidP="009B0ACC">
      <w:pPr>
        <w:pStyle w:val="ListParagraph"/>
        <w:numPr>
          <w:ilvl w:val="0"/>
          <w:numId w:val="17"/>
        </w:numPr>
        <w:spacing w:after="160" w:line="259" w:lineRule="auto"/>
        <w:rPr>
          <w:rFonts w:cstheme="minorHAnsi"/>
          <w:b/>
        </w:rPr>
      </w:pPr>
      <w:r w:rsidRPr="002154DE">
        <w:rPr>
          <w:rFonts w:cstheme="minorHAnsi"/>
          <w:b/>
        </w:rPr>
        <w:t>Q- How will pitch counts be reported?</w:t>
      </w:r>
    </w:p>
    <w:p w:rsidR="009B0ACC" w:rsidRPr="00FE4E11" w:rsidRDefault="009B0ACC" w:rsidP="00FE4E11">
      <w:pPr>
        <w:pStyle w:val="ListParagraph"/>
        <w:numPr>
          <w:ilvl w:val="0"/>
          <w:numId w:val="12"/>
        </w:numPr>
        <w:spacing w:after="160" w:line="259" w:lineRule="auto"/>
        <w:rPr>
          <w:rFonts w:cstheme="minorHAnsi"/>
        </w:rPr>
      </w:pPr>
      <w:r w:rsidRPr="002154DE">
        <w:rPr>
          <w:rFonts w:cstheme="minorHAnsi"/>
        </w:rPr>
        <w:t>ALL pitch counts (at all levels</w:t>
      </w:r>
      <w:r w:rsidR="001C68D8">
        <w:rPr>
          <w:rFonts w:cstheme="minorHAnsi"/>
        </w:rPr>
        <w:t xml:space="preserve"> – Varsity, Sophomore, Freshman</w:t>
      </w:r>
      <w:r w:rsidRPr="002154DE">
        <w:rPr>
          <w:rFonts w:cstheme="minorHAnsi"/>
        </w:rPr>
        <w:t>) must be reported “online” on a game by game basis immediately after the game, or within 24 hours from the conclusion of the game.</w:t>
      </w:r>
    </w:p>
    <w:p w:rsidR="009B0ACC" w:rsidRPr="002154DE" w:rsidRDefault="009B0ACC" w:rsidP="009B0ACC">
      <w:pPr>
        <w:pStyle w:val="ListParagraph"/>
        <w:rPr>
          <w:rFonts w:cstheme="minorHAnsi"/>
        </w:rPr>
      </w:pPr>
    </w:p>
    <w:p w:rsidR="009B0ACC" w:rsidRPr="002154DE" w:rsidRDefault="009B0ACC" w:rsidP="009B0ACC">
      <w:pPr>
        <w:pStyle w:val="ListParagraph"/>
        <w:numPr>
          <w:ilvl w:val="0"/>
          <w:numId w:val="17"/>
        </w:numPr>
        <w:spacing w:after="160" w:line="259" w:lineRule="auto"/>
        <w:rPr>
          <w:rFonts w:cstheme="minorHAnsi"/>
        </w:rPr>
      </w:pPr>
      <w:r w:rsidRPr="002154DE">
        <w:rPr>
          <w:rFonts w:cstheme="minorHAnsi"/>
          <w:b/>
        </w:rPr>
        <w:t>Q- How does each team know who is ineligible to pitch on game day</w:t>
      </w:r>
      <w:r w:rsidRPr="002154DE">
        <w:rPr>
          <w:rFonts w:cstheme="minorHAnsi"/>
        </w:rPr>
        <w:t>?</w:t>
      </w:r>
    </w:p>
    <w:p w:rsidR="009B0ACC" w:rsidRPr="002154DE" w:rsidRDefault="009B0ACC" w:rsidP="009B0ACC">
      <w:pPr>
        <w:pStyle w:val="ListParagraph"/>
        <w:numPr>
          <w:ilvl w:val="0"/>
          <w:numId w:val="12"/>
        </w:numPr>
        <w:spacing w:after="160" w:line="259" w:lineRule="auto"/>
        <w:rPr>
          <w:rFonts w:cstheme="minorHAnsi"/>
        </w:rPr>
      </w:pPr>
      <w:r w:rsidRPr="002154DE">
        <w:rPr>
          <w:rFonts w:cstheme="minorHAnsi"/>
        </w:rPr>
        <w:t xml:space="preserve">At the home plate conference, prior to the game, each coach will list the name(s) on the back of the </w:t>
      </w:r>
      <w:r w:rsidR="007612CC" w:rsidRPr="002154DE">
        <w:rPr>
          <w:rFonts w:cstheme="minorHAnsi"/>
        </w:rPr>
        <w:t>lineup</w:t>
      </w:r>
      <w:r w:rsidRPr="002154DE">
        <w:rPr>
          <w:rFonts w:cstheme="minorHAnsi"/>
        </w:rPr>
        <w:t xml:space="preserve"> card of any players that are ineligible to pitch that day.</w:t>
      </w:r>
    </w:p>
    <w:p w:rsidR="009B0ACC" w:rsidRPr="002154DE" w:rsidRDefault="009B0ACC" w:rsidP="009B0ACC">
      <w:pPr>
        <w:pStyle w:val="ListParagraph"/>
        <w:numPr>
          <w:ilvl w:val="0"/>
          <w:numId w:val="12"/>
        </w:numPr>
        <w:spacing w:after="160" w:line="259" w:lineRule="auto"/>
        <w:rPr>
          <w:rFonts w:cstheme="minorHAnsi"/>
        </w:rPr>
      </w:pPr>
      <w:r w:rsidRPr="002154DE">
        <w:rPr>
          <w:rFonts w:cstheme="minorHAnsi"/>
        </w:rPr>
        <w:t>In addition, coaches can view the on line submissions of their opponent and view the pitch counts, if they want to determine the information in advance.</w:t>
      </w:r>
    </w:p>
    <w:p w:rsidR="009B0ACC" w:rsidRPr="002154DE" w:rsidRDefault="009B0ACC" w:rsidP="009B0ACC">
      <w:pPr>
        <w:pStyle w:val="ListParagraph"/>
        <w:rPr>
          <w:rFonts w:cstheme="minorHAnsi"/>
          <w:b/>
        </w:rPr>
      </w:pPr>
    </w:p>
    <w:p w:rsidR="009B0ACC" w:rsidRPr="002154DE" w:rsidRDefault="009B0ACC" w:rsidP="009B0ACC">
      <w:pPr>
        <w:pStyle w:val="ListParagraph"/>
        <w:numPr>
          <w:ilvl w:val="0"/>
          <w:numId w:val="17"/>
        </w:numPr>
        <w:spacing w:after="160" w:line="259" w:lineRule="auto"/>
        <w:rPr>
          <w:rFonts w:cstheme="minorHAnsi"/>
          <w:b/>
        </w:rPr>
      </w:pPr>
      <w:r w:rsidRPr="002154DE">
        <w:rPr>
          <w:rFonts w:cstheme="minorHAnsi"/>
          <w:b/>
        </w:rPr>
        <w:t>Q- Are pitch counts cumulative if a pitcher appears in more than one game in a day?</w:t>
      </w:r>
    </w:p>
    <w:p w:rsidR="009B0ACC" w:rsidRPr="002154DE" w:rsidRDefault="0080337B" w:rsidP="009B0ACC">
      <w:pPr>
        <w:pStyle w:val="ListParagraph"/>
        <w:numPr>
          <w:ilvl w:val="0"/>
          <w:numId w:val="12"/>
        </w:numPr>
        <w:spacing w:after="160" w:line="259" w:lineRule="auto"/>
        <w:rPr>
          <w:rFonts w:cstheme="minorHAnsi"/>
        </w:rPr>
      </w:pPr>
      <w:r>
        <w:rPr>
          <w:rFonts w:cstheme="minorHAnsi"/>
        </w:rPr>
        <w:t>Yes - They</w:t>
      </w:r>
      <w:r w:rsidR="009B0ACC" w:rsidRPr="002154DE">
        <w:rPr>
          <w:rFonts w:cstheme="minorHAnsi"/>
        </w:rPr>
        <w:t xml:space="preserve"> are </w:t>
      </w:r>
      <w:r w:rsidR="006F1F91" w:rsidRPr="002154DE">
        <w:rPr>
          <w:rFonts w:cstheme="minorHAnsi"/>
        </w:rPr>
        <w:t xml:space="preserve">cumulative </w:t>
      </w:r>
      <w:r>
        <w:rPr>
          <w:rFonts w:cstheme="minorHAnsi"/>
        </w:rPr>
        <w:t>and the pitch count that must be recorded is the total number of legal pitches thrown that day.</w:t>
      </w:r>
    </w:p>
    <w:p w:rsidR="009B0ACC" w:rsidRPr="002154DE" w:rsidRDefault="009B0ACC" w:rsidP="009B0ACC">
      <w:pPr>
        <w:pStyle w:val="ListParagraph"/>
        <w:numPr>
          <w:ilvl w:val="0"/>
          <w:numId w:val="12"/>
        </w:numPr>
        <w:spacing w:after="160" w:line="259" w:lineRule="auto"/>
        <w:rPr>
          <w:rFonts w:cstheme="minorHAnsi"/>
        </w:rPr>
      </w:pPr>
      <w:r w:rsidRPr="002154DE">
        <w:rPr>
          <w:rFonts w:cstheme="minorHAnsi"/>
        </w:rPr>
        <w:t xml:space="preserve">Pitch counts also accumulate if a pitcher appears at different levels (Fr, JV, </w:t>
      </w:r>
      <w:proofErr w:type="gramStart"/>
      <w:r w:rsidRPr="002154DE">
        <w:rPr>
          <w:rFonts w:cstheme="minorHAnsi"/>
        </w:rPr>
        <w:t>Varsity</w:t>
      </w:r>
      <w:proofErr w:type="gramEnd"/>
      <w:r w:rsidRPr="002154DE">
        <w:rPr>
          <w:rFonts w:cstheme="minorHAnsi"/>
        </w:rPr>
        <w:t>) on the same day.</w:t>
      </w:r>
    </w:p>
    <w:p w:rsidR="009B0ACC" w:rsidRPr="002154DE" w:rsidRDefault="009B0ACC" w:rsidP="009B0ACC">
      <w:pPr>
        <w:pStyle w:val="ListParagraph"/>
        <w:rPr>
          <w:rFonts w:cstheme="minorHAnsi"/>
          <w:b/>
        </w:rPr>
      </w:pPr>
    </w:p>
    <w:p w:rsidR="009B0ACC" w:rsidRPr="002154DE" w:rsidRDefault="009B0ACC" w:rsidP="009B0ACC">
      <w:pPr>
        <w:pStyle w:val="ListParagraph"/>
        <w:numPr>
          <w:ilvl w:val="0"/>
          <w:numId w:val="17"/>
        </w:numPr>
        <w:spacing w:after="160" w:line="259" w:lineRule="auto"/>
        <w:rPr>
          <w:rFonts w:cstheme="minorHAnsi"/>
          <w:b/>
        </w:rPr>
      </w:pPr>
      <w:r w:rsidRPr="002154DE">
        <w:rPr>
          <w:rFonts w:cstheme="minorHAnsi"/>
          <w:b/>
        </w:rPr>
        <w:t>Q- How will pitch counts be “verified” during a game?</w:t>
      </w:r>
    </w:p>
    <w:p w:rsidR="009B0ACC" w:rsidRPr="002154DE" w:rsidRDefault="009B0ACC" w:rsidP="009B0ACC">
      <w:pPr>
        <w:pStyle w:val="ListParagraph"/>
        <w:numPr>
          <w:ilvl w:val="0"/>
          <w:numId w:val="12"/>
        </w:numPr>
        <w:spacing w:after="160" w:line="259" w:lineRule="auto"/>
        <w:rPr>
          <w:rFonts w:cstheme="minorHAnsi"/>
        </w:rPr>
      </w:pPr>
      <w:r w:rsidRPr="002154DE">
        <w:rPr>
          <w:rFonts w:cstheme="minorHAnsi"/>
        </w:rPr>
        <w:t>At the conclusion of each half-inning, each teams coach or their designee will verify the number of pitches thrown with the opposing coach.</w:t>
      </w:r>
    </w:p>
    <w:p w:rsidR="007612CC" w:rsidRPr="002154DE" w:rsidRDefault="007612CC" w:rsidP="009B0ACC">
      <w:pPr>
        <w:pStyle w:val="ListParagraph"/>
        <w:numPr>
          <w:ilvl w:val="0"/>
          <w:numId w:val="12"/>
        </w:numPr>
        <w:spacing w:after="160" w:line="259" w:lineRule="auto"/>
        <w:rPr>
          <w:rFonts w:cstheme="minorHAnsi"/>
        </w:rPr>
      </w:pPr>
      <w:r w:rsidRPr="002154DE">
        <w:rPr>
          <w:rFonts w:cstheme="minorHAnsi"/>
        </w:rPr>
        <w:t xml:space="preserve">Verification should also be made whenever a pitching change is made. </w:t>
      </w:r>
    </w:p>
    <w:p w:rsidR="009B0ACC" w:rsidRPr="002154DE" w:rsidRDefault="009B0ACC" w:rsidP="009B0ACC">
      <w:pPr>
        <w:pStyle w:val="ListParagraph"/>
        <w:rPr>
          <w:rFonts w:cstheme="minorHAnsi"/>
          <w:b/>
        </w:rPr>
      </w:pPr>
    </w:p>
    <w:p w:rsidR="009B0ACC" w:rsidRPr="002154DE" w:rsidRDefault="009B0ACC" w:rsidP="009B0ACC">
      <w:pPr>
        <w:pStyle w:val="ListParagraph"/>
        <w:numPr>
          <w:ilvl w:val="0"/>
          <w:numId w:val="17"/>
        </w:numPr>
        <w:spacing w:after="160" w:line="259" w:lineRule="auto"/>
        <w:rPr>
          <w:rFonts w:cstheme="minorHAnsi"/>
          <w:b/>
        </w:rPr>
      </w:pPr>
      <w:r w:rsidRPr="002154DE">
        <w:rPr>
          <w:rFonts w:cstheme="minorHAnsi"/>
          <w:b/>
        </w:rPr>
        <w:t>Q- How will pitch count discrepancies be settled?</w:t>
      </w:r>
    </w:p>
    <w:p w:rsidR="009B0ACC" w:rsidRPr="002154DE" w:rsidRDefault="009B0ACC" w:rsidP="009B0ACC">
      <w:pPr>
        <w:pStyle w:val="ListParagraph"/>
        <w:numPr>
          <w:ilvl w:val="0"/>
          <w:numId w:val="12"/>
        </w:numPr>
        <w:spacing w:after="160" w:line="259" w:lineRule="auto"/>
        <w:rPr>
          <w:rFonts w:cstheme="minorHAnsi"/>
        </w:rPr>
      </w:pPr>
      <w:r w:rsidRPr="002154DE">
        <w:rPr>
          <w:rFonts w:cstheme="minorHAnsi"/>
        </w:rPr>
        <w:t>Discrepancies will be settled before the next half inning begins. If the coaches cannot reach a common conclusion, the home team scorebook (pitch count) will prevail.</w:t>
      </w:r>
    </w:p>
    <w:p w:rsidR="009B0ACC" w:rsidRPr="002154DE" w:rsidRDefault="009B0ACC" w:rsidP="009B0ACC">
      <w:pPr>
        <w:pStyle w:val="ListParagraph"/>
        <w:rPr>
          <w:rFonts w:cstheme="minorHAnsi"/>
        </w:rPr>
      </w:pPr>
    </w:p>
    <w:p w:rsidR="009B0ACC" w:rsidRPr="002154DE" w:rsidRDefault="009B0ACC" w:rsidP="009B0ACC">
      <w:pPr>
        <w:pStyle w:val="ListParagraph"/>
        <w:numPr>
          <w:ilvl w:val="0"/>
          <w:numId w:val="17"/>
        </w:numPr>
        <w:spacing w:after="160" w:line="259" w:lineRule="auto"/>
        <w:rPr>
          <w:rFonts w:cstheme="minorHAnsi"/>
          <w:b/>
        </w:rPr>
      </w:pPr>
      <w:r w:rsidRPr="002154DE">
        <w:rPr>
          <w:rFonts w:cstheme="minorHAnsi"/>
          <w:b/>
        </w:rPr>
        <w:t>Q- How will pitch counts be certified at the conclusion of the game?</w:t>
      </w:r>
    </w:p>
    <w:p w:rsidR="009B0ACC" w:rsidRPr="002154DE" w:rsidRDefault="009B0ACC" w:rsidP="009B0ACC">
      <w:pPr>
        <w:pStyle w:val="ListParagraph"/>
        <w:numPr>
          <w:ilvl w:val="0"/>
          <w:numId w:val="12"/>
        </w:numPr>
        <w:spacing w:after="160" w:line="259" w:lineRule="auto"/>
        <w:rPr>
          <w:rFonts w:cstheme="minorHAnsi"/>
        </w:rPr>
      </w:pPr>
      <w:r w:rsidRPr="002154DE">
        <w:rPr>
          <w:rFonts w:cstheme="minorHAnsi"/>
        </w:rPr>
        <w:t>The 2 opposing coaches will verify pitch counts for all pitchers used in the game</w:t>
      </w:r>
      <w:r w:rsidR="001C68D8">
        <w:rPr>
          <w:rFonts w:cstheme="minorHAnsi"/>
        </w:rPr>
        <w:t xml:space="preserve"> at all levels of play (Varsity, </w:t>
      </w:r>
      <w:proofErr w:type="gramStart"/>
      <w:r w:rsidR="001C68D8">
        <w:rPr>
          <w:rFonts w:cstheme="minorHAnsi"/>
        </w:rPr>
        <w:t>Sophomore</w:t>
      </w:r>
      <w:proofErr w:type="gramEnd"/>
      <w:r w:rsidR="001C68D8">
        <w:rPr>
          <w:rFonts w:cstheme="minorHAnsi"/>
        </w:rPr>
        <w:t>, Freshman)</w:t>
      </w:r>
      <w:r w:rsidRPr="002154DE">
        <w:rPr>
          <w:rFonts w:cstheme="minorHAnsi"/>
        </w:rPr>
        <w:t>, and certify the totals by signing the other teams “Pitcher Verification” form.</w:t>
      </w:r>
    </w:p>
    <w:p w:rsidR="009B0ACC" w:rsidRPr="002154DE" w:rsidRDefault="009B0ACC" w:rsidP="009B0ACC">
      <w:pPr>
        <w:pStyle w:val="ListParagraph"/>
        <w:numPr>
          <w:ilvl w:val="0"/>
          <w:numId w:val="12"/>
        </w:numPr>
        <w:spacing w:after="160" w:line="259" w:lineRule="auto"/>
        <w:rPr>
          <w:rFonts w:cstheme="minorHAnsi"/>
        </w:rPr>
      </w:pPr>
      <w:r w:rsidRPr="002154DE">
        <w:rPr>
          <w:rFonts w:cstheme="minorHAnsi"/>
        </w:rPr>
        <w:t>If there is an unresolvable discrepancy with the pitch counts, the home team pitch count will prevail.(Note: The CIAC Pitch Verification Form will be made available and included with the tournament packet)</w:t>
      </w:r>
    </w:p>
    <w:p w:rsidR="009B0ACC" w:rsidRPr="002154DE" w:rsidRDefault="009B0ACC" w:rsidP="009B0ACC">
      <w:pPr>
        <w:pStyle w:val="ListParagraph"/>
        <w:ind w:left="1800"/>
        <w:rPr>
          <w:rFonts w:cstheme="minorHAnsi"/>
        </w:rPr>
      </w:pPr>
    </w:p>
    <w:p w:rsidR="009B0ACC" w:rsidRPr="002154DE" w:rsidRDefault="009B0ACC" w:rsidP="009B0ACC">
      <w:pPr>
        <w:pStyle w:val="ListParagraph"/>
        <w:ind w:left="1800"/>
        <w:rPr>
          <w:rFonts w:cstheme="minorHAnsi"/>
        </w:rPr>
      </w:pPr>
    </w:p>
    <w:p w:rsidR="009B0ACC" w:rsidRPr="002154DE" w:rsidRDefault="009B0ACC" w:rsidP="009B0ACC">
      <w:pPr>
        <w:pStyle w:val="ListParagraph"/>
        <w:numPr>
          <w:ilvl w:val="0"/>
          <w:numId w:val="17"/>
        </w:numPr>
        <w:spacing w:after="160" w:line="259" w:lineRule="auto"/>
        <w:rPr>
          <w:rFonts w:cstheme="minorHAnsi"/>
          <w:b/>
        </w:rPr>
      </w:pPr>
      <w:r w:rsidRPr="002154DE">
        <w:rPr>
          <w:rFonts w:cstheme="minorHAnsi"/>
          <w:b/>
        </w:rPr>
        <w:t>Q- Are Umpires required to count or verify pitches or settle a dispute relative to the pitch count?</w:t>
      </w:r>
    </w:p>
    <w:p w:rsidR="009B0ACC" w:rsidRPr="002154DE" w:rsidRDefault="009B0ACC" w:rsidP="009B0ACC">
      <w:pPr>
        <w:pStyle w:val="ListParagraph"/>
        <w:numPr>
          <w:ilvl w:val="0"/>
          <w:numId w:val="12"/>
        </w:numPr>
        <w:spacing w:after="160" w:line="259" w:lineRule="auto"/>
        <w:rPr>
          <w:rFonts w:cstheme="minorHAnsi"/>
        </w:rPr>
      </w:pPr>
      <w:r w:rsidRPr="002154DE">
        <w:rPr>
          <w:rFonts w:cstheme="minorHAnsi"/>
        </w:rPr>
        <w:t>No - Pitch counts and their verification and certification are the responsibility of each school and their respective head coach.</w:t>
      </w:r>
    </w:p>
    <w:p w:rsidR="009B0ACC" w:rsidRPr="002154DE" w:rsidRDefault="009B0ACC" w:rsidP="009B0ACC">
      <w:pPr>
        <w:pStyle w:val="ListParagraph"/>
        <w:numPr>
          <w:ilvl w:val="0"/>
          <w:numId w:val="12"/>
        </w:numPr>
        <w:spacing w:after="160" w:line="259" w:lineRule="auto"/>
        <w:rPr>
          <w:rFonts w:cstheme="minorHAnsi"/>
        </w:rPr>
      </w:pPr>
      <w:r w:rsidRPr="002154DE">
        <w:rPr>
          <w:rFonts w:cstheme="minorHAnsi"/>
        </w:rPr>
        <w:t>It is not the role of the umpire to a</w:t>
      </w:r>
      <w:r w:rsidR="007612CC" w:rsidRPr="002154DE">
        <w:rPr>
          <w:rFonts w:cstheme="minorHAnsi"/>
        </w:rPr>
        <w:t>djudicate pitch count disputes.</w:t>
      </w:r>
    </w:p>
    <w:p w:rsidR="009B0ACC" w:rsidRPr="002154DE" w:rsidRDefault="009B0ACC" w:rsidP="009B0ACC">
      <w:pPr>
        <w:pStyle w:val="ListParagraph"/>
        <w:rPr>
          <w:rFonts w:cstheme="minorHAnsi"/>
        </w:rPr>
      </w:pPr>
    </w:p>
    <w:p w:rsidR="009B0ACC" w:rsidRPr="002154DE" w:rsidRDefault="009B0ACC" w:rsidP="009B0ACC">
      <w:pPr>
        <w:pStyle w:val="ListParagraph"/>
        <w:numPr>
          <w:ilvl w:val="0"/>
          <w:numId w:val="17"/>
        </w:numPr>
        <w:spacing w:after="160" w:line="259" w:lineRule="auto"/>
        <w:rPr>
          <w:rFonts w:cstheme="minorHAnsi"/>
        </w:rPr>
      </w:pPr>
      <w:r w:rsidRPr="002154DE">
        <w:rPr>
          <w:rFonts w:cstheme="minorHAnsi"/>
          <w:b/>
        </w:rPr>
        <w:t>Q- If a game is stopped and a winner cannot be determined, how will that affect the pitch counts</w:t>
      </w:r>
      <w:r w:rsidRPr="002154DE">
        <w:rPr>
          <w:rFonts w:cstheme="minorHAnsi"/>
        </w:rPr>
        <w:t xml:space="preserve">?                                                                                                                                                                                                                           </w:t>
      </w:r>
    </w:p>
    <w:p w:rsidR="009B0ACC" w:rsidRPr="002154DE" w:rsidRDefault="009B0ACC" w:rsidP="009B0ACC">
      <w:pPr>
        <w:pStyle w:val="ListParagraph"/>
        <w:numPr>
          <w:ilvl w:val="0"/>
          <w:numId w:val="18"/>
        </w:numPr>
        <w:spacing w:after="160" w:line="259" w:lineRule="auto"/>
        <w:rPr>
          <w:rFonts w:cstheme="minorHAnsi"/>
        </w:rPr>
      </w:pPr>
      <w:r w:rsidRPr="002154DE">
        <w:rPr>
          <w:rFonts w:cstheme="minorHAnsi"/>
        </w:rPr>
        <w:t xml:space="preserve">A legal pitch thrown is always a pitch counted.           </w:t>
      </w:r>
    </w:p>
    <w:p w:rsidR="009B0ACC" w:rsidRPr="002154DE" w:rsidRDefault="009B0ACC" w:rsidP="009B0ACC">
      <w:pPr>
        <w:pStyle w:val="ListParagraph"/>
        <w:numPr>
          <w:ilvl w:val="0"/>
          <w:numId w:val="18"/>
        </w:numPr>
        <w:spacing w:after="160" w:line="259" w:lineRule="auto"/>
        <w:rPr>
          <w:rFonts w:cstheme="minorHAnsi"/>
        </w:rPr>
      </w:pPr>
      <w:r w:rsidRPr="002154DE">
        <w:rPr>
          <w:rFonts w:cstheme="minorHAnsi"/>
        </w:rPr>
        <w:t xml:space="preserve">If a game is halted for any reason BEFORE it is considered to be “regulation” (NO GAME), pitch counts must be </w:t>
      </w:r>
      <w:r w:rsidR="001C68D8">
        <w:rPr>
          <w:rFonts w:cstheme="minorHAnsi"/>
        </w:rPr>
        <w:t xml:space="preserve">counted, </w:t>
      </w:r>
      <w:r w:rsidRPr="002154DE">
        <w:rPr>
          <w:rFonts w:cstheme="minorHAnsi"/>
        </w:rPr>
        <w:t xml:space="preserve">verified and reported.                                                                                                                                                                                              </w:t>
      </w:r>
    </w:p>
    <w:p w:rsidR="009B0ACC" w:rsidRDefault="009B0ACC" w:rsidP="009B0ACC">
      <w:pPr>
        <w:pStyle w:val="ListParagraph"/>
        <w:numPr>
          <w:ilvl w:val="0"/>
          <w:numId w:val="18"/>
        </w:numPr>
        <w:spacing w:after="160" w:line="259" w:lineRule="auto"/>
        <w:rPr>
          <w:rFonts w:cstheme="minorHAnsi"/>
        </w:rPr>
      </w:pPr>
      <w:r w:rsidRPr="002154DE">
        <w:rPr>
          <w:rFonts w:cstheme="minorHAnsi"/>
        </w:rPr>
        <w:t>A game that is halted for any reason AFTER it becomes “regulation” and a winner cannot be determined (SUSPENDED GAME), pitch counts must be verified and reported.</w:t>
      </w:r>
    </w:p>
    <w:p w:rsidR="001C68D8" w:rsidRDefault="001C68D8" w:rsidP="009B0ACC">
      <w:pPr>
        <w:pStyle w:val="ListParagraph"/>
        <w:numPr>
          <w:ilvl w:val="0"/>
          <w:numId w:val="18"/>
        </w:numPr>
        <w:spacing w:after="160" w:line="259" w:lineRule="auto"/>
        <w:rPr>
          <w:rFonts w:cstheme="minorHAnsi"/>
        </w:rPr>
      </w:pPr>
      <w:r>
        <w:rPr>
          <w:rFonts w:cstheme="minorHAnsi"/>
        </w:rPr>
        <w:t>Any pitcher who throws 26 or more pitches in a suspended game cannot pitch the next day.</w:t>
      </w:r>
    </w:p>
    <w:p w:rsidR="00FE4E11" w:rsidRPr="002154DE" w:rsidRDefault="00FE4E11" w:rsidP="00FE4E11">
      <w:pPr>
        <w:pStyle w:val="ListParagraph"/>
        <w:spacing w:after="160" w:line="259" w:lineRule="auto"/>
        <w:ind w:left="1800"/>
        <w:rPr>
          <w:rFonts w:cstheme="minorHAnsi"/>
        </w:rPr>
      </w:pPr>
    </w:p>
    <w:p w:rsidR="00FE4E11" w:rsidRPr="002154DE" w:rsidRDefault="00FE4E11" w:rsidP="00FE4E11">
      <w:pPr>
        <w:pStyle w:val="ListParagraph"/>
        <w:numPr>
          <w:ilvl w:val="0"/>
          <w:numId w:val="17"/>
        </w:numPr>
        <w:spacing w:after="160" w:line="259" w:lineRule="auto"/>
        <w:rPr>
          <w:rFonts w:cstheme="minorHAnsi"/>
          <w:b/>
        </w:rPr>
      </w:pPr>
      <w:r w:rsidRPr="002154DE">
        <w:rPr>
          <w:rFonts w:cstheme="minorHAnsi"/>
          <w:b/>
        </w:rPr>
        <w:t xml:space="preserve">Q- When a pitcher reaches a “threshold” (OTHER THAN </w:t>
      </w:r>
      <w:r>
        <w:rPr>
          <w:rFonts w:cstheme="minorHAnsi"/>
          <w:b/>
        </w:rPr>
        <w:t xml:space="preserve">the MAX </w:t>
      </w:r>
      <w:r w:rsidRPr="002154DE">
        <w:rPr>
          <w:rFonts w:cstheme="minorHAnsi"/>
          <w:b/>
        </w:rPr>
        <w:t>110 pitches) can that pitcher finish that batter without exceeding the actual threshold?</w:t>
      </w:r>
    </w:p>
    <w:p w:rsidR="00FE4E11" w:rsidRPr="002154DE" w:rsidRDefault="00FE4E11" w:rsidP="00FE4E11">
      <w:pPr>
        <w:pStyle w:val="ListParagraph"/>
        <w:numPr>
          <w:ilvl w:val="0"/>
          <w:numId w:val="13"/>
        </w:numPr>
        <w:spacing w:after="160" w:line="259" w:lineRule="auto"/>
        <w:rPr>
          <w:rFonts w:cstheme="minorHAnsi"/>
        </w:rPr>
      </w:pPr>
      <w:r w:rsidRPr="002154DE">
        <w:rPr>
          <w:rFonts w:cstheme="minorHAnsi"/>
          <w:u w:val="single"/>
        </w:rPr>
        <w:t>NO</w:t>
      </w:r>
      <w:r w:rsidRPr="002154DE">
        <w:rPr>
          <w:rFonts w:cstheme="minorHAnsi"/>
        </w:rPr>
        <w:t>- As soon as a threshold is reached (OTHER THAN 110) the pitcher can be removed or additional pitches will be counted toward the NEXT threshold.</w:t>
      </w:r>
    </w:p>
    <w:p w:rsidR="00FE4E11" w:rsidRDefault="00FE4E11" w:rsidP="00FE4E11">
      <w:pPr>
        <w:pStyle w:val="ListParagraph"/>
        <w:numPr>
          <w:ilvl w:val="0"/>
          <w:numId w:val="13"/>
        </w:numPr>
        <w:autoSpaceDE w:val="0"/>
        <w:autoSpaceDN w:val="0"/>
        <w:adjustRightInd w:val="0"/>
        <w:spacing w:after="0" w:line="240" w:lineRule="auto"/>
        <w:rPr>
          <w:rFonts w:cstheme="minorHAnsi"/>
        </w:rPr>
      </w:pPr>
      <w:r w:rsidRPr="002154DE">
        <w:rPr>
          <w:rFonts w:cstheme="minorHAnsi"/>
          <w:u w:val="single"/>
        </w:rPr>
        <w:t>EXCEPTION</w:t>
      </w:r>
      <w:r w:rsidRPr="002154DE">
        <w:rPr>
          <w:rFonts w:cstheme="minorHAnsi"/>
        </w:rPr>
        <w:t>: A pitcher who reaches the 110 pitch threshold is permitted to finish the batter they  are facing without penalty until one of the following occurs: the batter reaches base; that batter is retired; or the third out is recorded to complete that half-inning or game.</w:t>
      </w:r>
    </w:p>
    <w:p w:rsidR="00FE4E11" w:rsidRDefault="00FE4E11" w:rsidP="00FE4E11">
      <w:pPr>
        <w:pStyle w:val="ListParagraph"/>
        <w:autoSpaceDE w:val="0"/>
        <w:autoSpaceDN w:val="0"/>
        <w:adjustRightInd w:val="0"/>
        <w:spacing w:after="0" w:line="240" w:lineRule="auto"/>
        <w:ind w:left="1800"/>
        <w:rPr>
          <w:rFonts w:cstheme="minorHAnsi"/>
        </w:rPr>
      </w:pPr>
    </w:p>
    <w:p w:rsidR="00B827F8" w:rsidRPr="002154DE" w:rsidRDefault="00B827F8" w:rsidP="00B827F8">
      <w:pPr>
        <w:pStyle w:val="ListParagraph"/>
        <w:numPr>
          <w:ilvl w:val="0"/>
          <w:numId w:val="17"/>
        </w:numPr>
        <w:spacing w:after="160" w:line="259" w:lineRule="auto"/>
        <w:rPr>
          <w:rFonts w:cstheme="minorHAnsi"/>
          <w:b/>
        </w:rPr>
      </w:pPr>
      <w:r w:rsidRPr="002154DE">
        <w:rPr>
          <w:rFonts w:cstheme="minorHAnsi"/>
          <w:b/>
        </w:rPr>
        <w:t xml:space="preserve">Q- What is the penalty if a pitcher exceeds any threshold </w:t>
      </w:r>
      <w:r w:rsidR="0080337B">
        <w:rPr>
          <w:rFonts w:cstheme="minorHAnsi"/>
          <w:b/>
        </w:rPr>
        <w:t xml:space="preserve">or </w:t>
      </w:r>
      <w:r w:rsidRPr="002154DE">
        <w:rPr>
          <w:rFonts w:cstheme="minorHAnsi"/>
          <w:b/>
        </w:rPr>
        <w:t xml:space="preserve">fails to observe the required days of rest? </w:t>
      </w:r>
    </w:p>
    <w:p w:rsidR="002A587C" w:rsidRPr="002154DE" w:rsidRDefault="002A587C" w:rsidP="002A587C">
      <w:pPr>
        <w:pStyle w:val="ListParagraph"/>
        <w:numPr>
          <w:ilvl w:val="0"/>
          <w:numId w:val="15"/>
        </w:numPr>
        <w:spacing w:after="160" w:line="259" w:lineRule="auto"/>
        <w:rPr>
          <w:rFonts w:cstheme="minorHAnsi"/>
        </w:rPr>
      </w:pPr>
      <w:r>
        <w:rPr>
          <w:rFonts w:cstheme="minorHAnsi"/>
        </w:rPr>
        <w:t xml:space="preserve">Once a violation is reported </w:t>
      </w:r>
      <w:r w:rsidR="0080337B">
        <w:rPr>
          <w:rFonts w:cstheme="minorHAnsi"/>
        </w:rPr>
        <w:t xml:space="preserve">to the CIAC, </w:t>
      </w:r>
      <w:r>
        <w:rPr>
          <w:rFonts w:cstheme="minorHAnsi"/>
        </w:rPr>
        <w:t>it</w:t>
      </w:r>
      <w:r w:rsidR="00B827F8" w:rsidRPr="002154DE">
        <w:rPr>
          <w:rFonts w:cstheme="minorHAnsi"/>
        </w:rPr>
        <w:t xml:space="preserve"> becomes an eligibility issue and </w:t>
      </w:r>
      <w:r>
        <w:rPr>
          <w:rFonts w:cstheme="minorHAnsi"/>
        </w:rPr>
        <w:t>will be handled like all other eligibility violations.</w:t>
      </w:r>
      <w:r w:rsidR="00B827F8" w:rsidRPr="002154DE">
        <w:rPr>
          <w:rFonts w:cstheme="minorHAnsi"/>
        </w:rPr>
        <w:t xml:space="preserve"> </w:t>
      </w:r>
    </w:p>
    <w:p w:rsidR="00B827F8" w:rsidRDefault="002A587C" w:rsidP="00B827F8">
      <w:pPr>
        <w:pStyle w:val="ListParagraph"/>
        <w:numPr>
          <w:ilvl w:val="0"/>
          <w:numId w:val="15"/>
        </w:numPr>
        <w:spacing w:after="160" w:line="259" w:lineRule="auto"/>
        <w:rPr>
          <w:rFonts w:cstheme="minorHAnsi"/>
        </w:rPr>
      </w:pPr>
      <w:r>
        <w:rPr>
          <w:rFonts w:cstheme="minorHAnsi"/>
        </w:rPr>
        <w:t>There are NO</w:t>
      </w:r>
      <w:r w:rsidR="0080337B">
        <w:rPr>
          <w:rFonts w:cstheme="minorHAnsi"/>
        </w:rPr>
        <w:t xml:space="preserve"> circumstances when</w:t>
      </w:r>
      <w:r w:rsidR="00B827F8" w:rsidRPr="002154DE">
        <w:rPr>
          <w:rFonts w:cstheme="minorHAnsi"/>
        </w:rPr>
        <w:t xml:space="preserve"> the umpires declare a FORFEIT at the game site for any alleged violation.</w:t>
      </w:r>
      <w:r>
        <w:rPr>
          <w:rFonts w:cstheme="minorHAnsi"/>
        </w:rPr>
        <w:t xml:space="preserve"> </w:t>
      </w:r>
    </w:p>
    <w:p w:rsidR="009B0ACC" w:rsidRPr="00FE4E11" w:rsidRDefault="00B827F8" w:rsidP="00FE4E11">
      <w:pPr>
        <w:pStyle w:val="ListParagraph"/>
        <w:numPr>
          <w:ilvl w:val="0"/>
          <w:numId w:val="15"/>
        </w:numPr>
        <w:spacing w:after="160" w:line="259" w:lineRule="auto"/>
        <w:rPr>
          <w:rFonts w:cstheme="minorHAnsi"/>
        </w:rPr>
      </w:pPr>
      <w:r w:rsidRPr="002154DE">
        <w:rPr>
          <w:rFonts w:cstheme="minorHAnsi"/>
        </w:rPr>
        <w:t>If confirmed to be a violation</w:t>
      </w:r>
      <w:r w:rsidR="0080337B">
        <w:rPr>
          <w:rFonts w:cstheme="minorHAnsi"/>
        </w:rPr>
        <w:t xml:space="preserve"> by the CIAC the game</w:t>
      </w:r>
      <w:r w:rsidRPr="002154DE">
        <w:rPr>
          <w:rFonts w:cstheme="minorHAnsi"/>
        </w:rPr>
        <w:t xml:space="preserve"> will result in a forfeit.</w:t>
      </w:r>
    </w:p>
    <w:p w:rsidR="00FE4E11" w:rsidRPr="002154DE" w:rsidRDefault="00FE4E11" w:rsidP="00FE4E11">
      <w:pPr>
        <w:pStyle w:val="ListParagraph"/>
        <w:rPr>
          <w:rFonts w:cstheme="minorHAnsi"/>
        </w:rPr>
      </w:pPr>
    </w:p>
    <w:p w:rsidR="00FE4E11" w:rsidRDefault="00FE4E11" w:rsidP="00FE4E11">
      <w:pPr>
        <w:pStyle w:val="ListParagraph"/>
        <w:numPr>
          <w:ilvl w:val="0"/>
          <w:numId w:val="17"/>
        </w:numPr>
        <w:spacing w:after="160" w:line="259" w:lineRule="auto"/>
        <w:rPr>
          <w:rFonts w:cstheme="minorHAnsi"/>
          <w:b/>
        </w:rPr>
      </w:pPr>
      <w:r w:rsidRPr="002A587C">
        <w:rPr>
          <w:rFonts w:cstheme="minorHAnsi"/>
          <w:b/>
        </w:rPr>
        <w:t>Q- Who is responsible for discovery of a violation to the pitching limitation rule</w:t>
      </w:r>
      <w:r>
        <w:rPr>
          <w:rFonts w:cstheme="minorHAnsi"/>
          <w:b/>
        </w:rPr>
        <w:t xml:space="preserve"> and when must it be reported</w:t>
      </w:r>
      <w:r w:rsidRPr="002A587C">
        <w:rPr>
          <w:rFonts w:cstheme="minorHAnsi"/>
          <w:b/>
        </w:rPr>
        <w:t>?</w:t>
      </w:r>
    </w:p>
    <w:p w:rsidR="00FE4E11" w:rsidRDefault="00FE4E11" w:rsidP="00FE4E11">
      <w:pPr>
        <w:pStyle w:val="ListParagraph"/>
        <w:numPr>
          <w:ilvl w:val="0"/>
          <w:numId w:val="15"/>
        </w:numPr>
        <w:spacing w:after="160" w:line="259" w:lineRule="auto"/>
        <w:rPr>
          <w:rFonts w:cstheme="minorHAnsi"/>
        </w:rPr>
      </w:pPr>
      <w:r>
        <w:rPr>
          <w:rFonts w:cstheme="minorHAnsi"/>
        </w:rPr>
        <w:t>A violation can be reported by either school and must be reported</w:t>
      </w:r>
      <w:r w:rsidR="008F6DC9">
        <w:rPr>
          <w:rFonts w:cstheme="minorHAnsi"/>
        </w:rPr>
        <w:t xml:space="preserve"> to the CIAC</w:t>
      </w:r>
      <w:r>
        <w:rPr>
          <w:rFonts w:cstheme="minorHAnsi"/>
        </w:rPr>
        <w:t xml:space="preserve"> immediately after the violation is discovered.</w:t>
      </w:r>
    </w:p>
    <w:p w:rsidR="009B0ACC" w:rsidRPr="002154DE" w:rsidRDefault="009B0ACC" w:rsidP="002154DE">
      <w:pPr>
        <w:pStyle w:val="ListParagraph"/>
        <w:spacing w:after="160" w:line="259" w:lineRule="auto"/>
        <w:ind w:left="1800"/>
        <w:rPr>
          <w:rFonts w:cstheme="minorHAnsi"/>
        </w:rPr>
      </w:pPr>
    </w:p>
    <w:p w:rsidR="009B0ACC" w:rsidRPr="002154DE" w:rsidRDefault="009B0ACC" w:rsidP="009B0ACC">
      <w:pPr>
        <w:pStyle w:val="ListParagraph"/>
        <w:numPr>
          <w:ilvl w:val="0"/>
          <w:numId w:val="17"/>
        </w:numPr>
        <w:spacing w:after="160" w:line="259" w:lineRule="auto"/>
        <w:rPr>
          <w:rFonts w:cstheme="minorHAnsi"/>
          <w:b/>
        </w:rPr>
      </w:pPr>
      <w:r w:rsidRPr="002154DE">
        <w:rPr>
          <w:rFonts w:cstheme="minorHAnsi"/>
          <w:b/>
        </w:rPr>
        <w:t>Q- Can a pitcher be removed to another defensive position and then return to pitch?</w:t>
      </w:r>
    </w:p>
    <w:p w:rsidR="009B0ACC" w:rsidRDefault="009B0ACC" w:rsidP="009B0ACC">
      <w:pPr>
        <w:pStyle w:val="ListParagraph"/>
        <w:numPr>
          <w:ilvl w:val="0"/>
          <w:numId w:val="16"/>
        </w:numPr>
        <w:spacing w:after="160" w:line="259" w:lineRule="auto"/>
        <w:rPr>
          <w:rFonts w:cstheme="minorHAnsi"/>
        </w:rPr>
      </w:pPr>
      <w:r w:rsidRPr="002154DE">
        <w:rPr>
          <w:rFonts w:cstheme="minorHAnsi"/>
        </w:rPr>
        <w:t>YES - As long as there are no other restrictions in the NFHS RULE BOOK that will preclude him from returning to the pitching position, but the pitch count continues to accumulate each time a pitcher returns to pitch.</w:t>
      </w:r>
    </w:p>
    <w:p w:rsidR="00FE4E11" w:rsidRPr="002154DE" w:rsidRDefault="00FE4E11" w:rsidP="00FE4E11">
      <w:pPr>
        <w:pStyle w:val="ListParagraph"/>
        <w:spacing w:after="160" w:line="259" w:lineRule="auto"/>
        <w:ind w:left="1800"/>
        <w:rPr>
          <w:rFonts w:cstheme="minorHAnsi"/>
        </w:rPr>
      </w:pPr>
    </w:p>
    <w:p w:rsidR="002A587C" w:rsidRPr="002154DE" w:rsidRDefault="002A587C" w:rsidP="002A587C">
      <w:pPr>
        <w:pStyle w:val="ListParagraph"/>
        <w:numPr>
          <w:ilvl w:val="0"/>
          <w:numId w:val="17"/>
        </w:numPr>
        <w:spacing w:after="160" w:line="259" w:lineRule="auto"/>
        <w:rPr>
          <w:rFonts w:cstheme="minorHAnsi"/>
          <w:b/>
        </w:rPr>
      </w:pPr>
      <w:r w:rsidRPr="002154DE">
        <w:rPr>
          <w:rFonts w:cstheme="minorHAnsi"/>
          <w:b/>
        </w:rPr>
        <w:t xml:space="preserve">Q- How do the pitch count regulations apply to an ambidextrous pitcher? </w:t>
      </w:r>
    </w:p>
    <w:p w:rsidR="002A587C" w:rsidRDefault="002A587C" w:rsidP="002A587C">
      <w:pPr>
        <w:pStyle w:val="ListParagraph"/>
        <w:numPr>
          <w:ilvl w:val="0"/>
          <w:numId w:val="15"/>
        </w:numPr>
        <w:spacing w:after="160" w:line="259" w:lineRule="auto"/>
        <w:rPr>
          <w:rFonts w:cstheme="minorHAnsi"/>
        </w:rPr>
      </w:pPr>
      <w:r w:rsidRPr="002154DE">
        <w:rPr>
          <w:rFonts w:cstheme="minorHAnsi"/>
        </w:rPr>
        <w:t>If a pitcher is ambidextrous the pitch count limitations apply to each pitcher; not to each arm.</w:t>
      </w:r>
    </w:p>
    <w:p w:rsidR="00FD586C" w:rsidRPr="002154DE" w:rsidRDefault="00FD586C" w:rsidP="00FD586C">
      <w:pPr>
        <w:rPr>
          <w:rFonts w:cstheme="minorHAnsi"/>
        </w:rPr>
      </w:pPr>
    </w:p>
    <w:sectPr w:rsidR="00FD586C" w:rsidRPr="002154DE" w:rsidSect="00E008D2">
      <w:pgSz w:w="12240" w:h="15840"/>
      <w:pgMar w:top="720"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82D21"/>
    <w:multiLevelType w:val="hybridMultilevel"/>
    <w:tmpl w:val="CF382C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A74A7A"/>
    <w:multiLevelType w:val="hybridMultilevel"/>
    <w:tmpl w:val="BE067D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06FB0"/>
    <w:multiLevelType w:val="hybridMultilevel"/>
    <w:tmpl w:val="07E426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9201F8B"/>
    <w:multiLevelType w:val="hybridMultilevel"/>
    <w:tmpl w:val="B6B002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7A77CF5"/>
    <w:multiLevelType w:val="hybridMultilevel"/>
    <w:tmpl w:val="8B746696"/>
    <w:lvl w:ilvl="0" w:tplc="C6486A0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82DAD"/>
    <w:multiLevelType w:val="hybridMultilevel"/>
    <w:tmpl w:val="9FD4F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CD069F"/>
    <w:multiLevelType w:val="hybridMultilevel"/>
    <w:tmpl w:val="2588456A"/>
    <w:lvl w:ilvl="0" w:tplc="67581CFC">
      <w:start w:val="1"/>
      <w:numFmt w:val="decimal"/>
      <w:lvlText w:val="%1."/>
      <w:lvlJc w:val="left"/>
      <w:pPr>
        <w:ind w:left="720" w:hanging="360"/>
      </w:pPr>
      <w:rPr>
        <w:rFonts w:hint="default"/>
        <w:b/>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7" w15:restartNumberingAfterBreak="0">
    <w:nsid w:val="2C5C7C78"/>
    <w:multiLevelType w:val="hybridMultilevel"/>
    <w:tmpl w:val="337214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18E4CFF"/>
    <w:multiLevelType w:val="hybridMultilevel"/>
    <w:tmpl w:val="54C8F0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3E51638"/>
    <w:multiLevelType w:val="hybridMultilevel"/>
    <w:tmpl w:val="57106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0C80192"/>
    <w:multiLevelType w:val="hybridMultilevel"/>
    <w:tmpl w:val="4ABEE954"/>
    <w:lvl w:ilvl="0" w:tplc="2C04F0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E57BF6"/>
    <w:multiLevelType w:val="hybridMultilevel"/>
    <w:tmpl w:val="FCD0772E"/>
    <w:lvl w:ilvl="0" w:tplc="A4B8CD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3C69A7"/>
    <w:multiLevelType w:val="hybridMultilevel"/>
    <w:tmpl w:val="D5E40702"/>
    <w:lvl w:ilvl="0" w:tplc="8D3EE6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A304C0"/>
    <w:multiLevelType w:val="hybridMultilevel"/>
    <w:tmpl w:val="D652B5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3446F9A"/>
    <w:multiLevelType w:val="hybridMultilevel"/>
    <w:tmpl w:val="5798E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C3AAE"/>
    <w:multiLevelType w:val="hybridMultilevel"/>
    <w:tmpl w:val="CFA44BD8"/>
    <w:lvl w:ilvl="0" w:tplc="6874AD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DE2555"/>
    <w:multiLevelType w:val="hybridMultilevel"/>
    <w:tmpl w:val="CA6E722A"/>
    <w:lvl w:ilvl="0" w:tplc="A4B8CD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876136E"/>
    <w:multiLevelType w:val="hybridMultilevel"/>
    <w:tmpl w:val="2E76DD22"/>
    <w:lvl w:ilvl="0" w:tplc="C6486A0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0"/>
  </w:num>
  <w:num w:numId="4">
    <w:abstractNumId w:val="15"/>
  </w:num>
  <w:num w:numId="5">
    <w:abstractNumId w:val="5"/>
  </w:num>
  <w:num w:numId="6">
    <w:abstractNumId w:val="11"/>
  </w:num>
  <w:num w:numId="7">
    <w:abstractNumId w:val="16"/>
  </w:num>
  <w:num w:numId="8">
    <w:abstractNumId w:val="17"/>
  </w:num>
  <w:num w:numId="9">
    <w:abstractNumId w:val="14"/>
  </w:num>
  <w:num w:numId="10">
    <w:abstractNumId w:val="1"/>
  </w:num>
  <w:num w:numId="11">
    <w:abstractNumId w:val="9"/>
  </w:num>
  <w:num w:numId="12">
    <w:abstractNumId w:val="3"/>
  </w:num>
  <w:num w:numId="13">
    <w:abstractNumId w:val="13"/>
  </w:num>
  <w:num w:numId="14">
    <w:abstractNumId w:val="8"/>
  </w:num>
  <w:num w:numId="15">
    <w:abstractNumId w:val="7"/>
  </w:num>
  <w:num w:numId="16">
    <w:abstractNumId w:val="2"/>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CC6"/>
    <w:rsid w:val="00023174"/>
    <w:rsid w:val="0009313F"/>
    <w:rsid w:val="000C1A02"/>
    <w:rsid w:val="000E119D"/>
    <w:rsid w:val="00136761"/>
    <w:rsid w:val="001773D2"/>
    <w:rsid w:val="001C68D8"/>
    <w:rsid w:val="001C6B29"/>
    <w:rsid w:val="002154DE"/>
    <w:rsid w:val="0026677D"/>
    <w:rsid w:val="00283420"/>
    <w:rsid w:val="002A587C"/>
    <w:rsid w:val="002B5FD0"/>
    <w:rsid w:val="00315413"/>
    <w:rsid w:val="003A5C67"/>
    <w:rsid w:val="003B5CC6"/>
    <w:rsid w:val="00403F43"/>
    <w:rsid w:val="005F748B"/>
    <w:rsid w:val="006A64D5"/>
    <w:rsid w:val="006F0100"/>
    <w:rsid w:val="006F1F91"/>
    <w:rsid w:val="007034A2"/>
    <w:rsid w:val="00743EB3"/>
    <w:rsid w:val="007612CC"/>
    <w:rsid w:val="007D5A12"/>
    <w:rsid w:val="007F41D8"/>
    <w:rsid w:val="0080337B"/>
    <w:rsid w:val="00847A69"/>
    <w:rsid w:val="00892F97"/>
    <w:rsid w:val="008E2FF4"/>
    <w:rsid w:val="008F6DC9"/>
    <w:rsid w:val="00925390"/>
    <w:rsid w:val="00960F42"/>
    <w:rsid w:val="009B0ACC"/>
    <w:rsid w:val="00A079A1"/>
    <w:rsid w:val="00A670D9"/>
    <w:rsid w:val="00B16DB0"/>
    <w:rsid w:val="00B827F8"/>
    <w:rsid w:val="00BA3180"/>
    <w:rsid w:val="00C2310C"/>
    <w:rsid w:val="00C5124F"/>
    <w:rsid w:val="00CE2880"/>
    <w:rsid w:val="00CE498E"/>
    <w:rsid w:val="00D43F22"/>
    <w:rsid w:val="00E008D2"/>
    <w:rsid w:val="00E758E9"/>
    <w:rsid w:val="00EB0DFF"/>
    <w:rsid w:val="00ED0655"/>
    <w:rsid w:val="00EF5356"/>
    <w:rsid w:val="00F40590"/>
    <w:rsid w:val="00F7464F"/>
    <w:rsid w:val="00F93A68"/>
    <w:rsid w:val="00FA2714"/>
    <w:rsid w:val="00FD586C"/>
    <w:rsid w:val="00FE4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82A29-EB34-4546-8EA3-17AA2F9F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CC6"/>
    <w:pPr>
      <w:ind w:left="720"/>
      <w:contextualSpacing/>
    </w:pPr>
  </w:style>
  <w:style w:type="paragraph" w:styleId="BalloonText">
    <w:name w:val="Balloon Text"/>
    <w:basedOn w:val="Normal"/>
    <w:link w:val="BalloonTextChar"/>
    <w:uiPriority w:val="99"/>
    <w:semiHidden/>
    <w:unhideWhenUsed/>
    <w:rsid w:val="00EB0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DFF"/>
    <w:rPr>
      <w:rFonts w:ascii="Segoe UI" w:hAnsi="Segoe UI" w:cs="Segoe UI"/>
      <w:sz w:val="18"/>
      <w:szCs w:val="18"/>
    </w:rPr>
  </w:style>
  <w:style w:type="character" w:styleId="Hyperlink">
    <w:name w:val="Hyperlink"/>
    <w:basedOn w:val="DefaultParagraphFont"/>
    <w:uiPriority w:val="99"/>
    <w:semiHidden/>
    <w:unhideWhenUsed/>
    <w:rsid w:val="00892F97"/>
    <w:rPr>
      <w:strike w:val="0"/>
      <w:dstrike w:val="0"/>
      <w:color w:val="CC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740062">
      <w:bodyDiv w:val="1"/>
      <w:marLeft w:val="0"/>
      <w:marRight w:val="0"/>
      <w:marTop w:val="0"/>
      <w:marBottom w:val="0"/>
      <w:divBdr>
        <w:top w:val="none" w:sz="0" w:space="0" w:color="auto"/>
        <w:left w:val="none" w:sz="0" w:space="0" w:color="auto"/>
        <w:bottom w:val="none" w:sz="0" w:space="0" w:color="auto"/>
        <w:right w:val="none" w:sz="0" w:space="0" w:color="auto"/>
      </w:divBdr>
      <w:divsChild>
        <w:div w:id="742264136">
          <w:marLeft w:val="0"/>
          <w:marRight w:val="0"/>
          <w:marTop w:val="0"/>
          <w:marBottom w:val="0"/>
          <w:divBdr>
            <w:top w:val="none" w:sz="0" w:space="0" w:color="auto"/>
            <w:left w:val="none" w:sz="0" w:space="0" w:color="auto"/>
            <w:bottom w:val="none" w:sz="0" w:space="0" w:color="auto"/>
            <w:right w:val="none" w:sz="0" w:space="0" w:color="auto"/>
          </w:divBdr>
          <w:divsChild>
            <w:div w:id="1181314751">
              <w:marLeft w:val="0"/>
              <w:marRight w:val="0"/>
              <w:marTop w:val="0"/>
              <w:marBottom w:val="0"/>
              <w:divBdr>
                <w:top w:val="none" w:sz="0" w:space="0" w:color="auto"/>
                <w:left w:val="none" w:sz="0" w:space="0" w:color="auto"/>
                <w:bottom w:val="none" w:sz="0" w:space="0" w:color="auto"/>
                <w:right w:val="none" w:sz="0" w:space="0" w:color="auto"/>
              </w:divBdr>
              <w:divsChild>
                <w:div w:id="665548173">
                  <w:marLeft w:val="0"/>
                  <w:marRight w:val="0"/>
                  <w:marTop w:val="0"/>
                  <w:marBottom w:val="0"/>
                  <w:divBdr>
                    <w:top w:val="none" w:sz="0" w:space="0" w:color="auto"/>
                    <w:left w:val="none" w:sz="0" w:space="0" w:color="auto"/>
                    <w:bottom w:val="none" w:sz="0" w:space="0" w:color="auto"/>
                    <w:right w:val="none" w:sz="0" w:space="0" w:color="auto"/>
                  </w:divBdr>
                  <w:divsChild>
                    <w:div w:id="2120366041">
                      <w:marLeft w:val="0"/>
                      <w:marRight w:val="0"/>
                      <w:marTop w:val="0"/>
                      <w:marBottom w:val="0"/>
                      <w:divBdr>
                        <w:top w:val="none" w:sz="0" w:space="0" w:color="auto"/>
                        <w:left w:val="none" w:sz="0" w:space="0" w:color="auto"/>
                        <w:bottom w:val="none" w:sz="0" w:space="0" w:color="auto"/>
                        <w:right w:val="none" w:sz="0" w:space="0" w:color="auto"/>
                      </w:divBdr>
                      <w:divsChild>
                        <w:div w:id="198934313">
                          <w:marLeft w:val="0"/>
                          <w:marRight w:val="0"/>
                          <w:marTop w:val="0"/>
                          <w:marBottom w:val="0"/>
                          <w:divBdr>
                            <w:top w:val="none" w:sz="0" w:space="0" w:color="auto"/>
                            <w:left w:val="none" w:sz="0" w:space="0" w:color="auto"/>
                            <w:bottom w:val="none" w:sz="0" w:space="0" w:color="auto"/>
                            <w:right w:val="none" w:sz="0" w:space="0" w:color="auto"/>
                          </w:divBdr>
                          <w:divsChild>
                            <w:div w:id="129443679">
                              <w:marLeft w:val="0"/>
                              <w:marRight w:val="0"/>
                              <w:marTop w:val="0"/>
                              <w:marBottom w:val="0"/>
                              <w:divBdr>
                                <w:top w:val="none" w:sz="0" w:space="0" w:color="auto"/>
                                <w:left w:val="none" w:sz="0" w:space="0" w:color="auto"/>
                                <w:bottom w:val="none" w:sz="0" w:space="0" w:color="auto"/>
                                <w:right w:val="none" w:sz="0" w:space="0" w:color="auto"/>
                              </w:divBdr>
                              <w:divsChild>
                                <w:div w:id="410546344">
                                  <w:marLeft w:val="0"/>
                                  <w:marRight w:val="0"/>
                                  <w:marTop w:val="0"/>
                                  <w:marBottom w:val="0"/>
                                  <w:divBdr>
                                    <w:top w:val="none" w:sz="0" w:space="0" w:color="auto"/>
                                    <w:left w:val="none" w:sz="0" w:space="0" w:color="auto"/>
                                    <w:bottom w:val="none" w:sz="0" w:space="0" w:color="auto"/>
                                    <w:right w:val="none" w:sz="0" w:space="0" w:color="auto"/>
                                  </w:divBdr>
                                  <w:divsChild>
                                    <w:div w:id="1139303378">
                                      <w:marLeft w:val="0"/>
                                      <w:marRight w:val="0"/>
                                      <w:marTop w:val="0"/>
                                      <w:marBottom w:val="0"/>
                                      <w:divBdr>
                                        <w:top w:val="none" w:sz="0" w:space="0" w:color="auto"/>
                                        <w:left w:val="none" w:sz="0" w:space="0" w:color="auto"/>
                                        <w:bottom w:val="none" w:sz="0" w:space="0" w:color="auto"/>
                                        <w:right w:val="none" w:sz="0" w:space="0" w:color="auto"/>
                                      </w:divBdr>
                                      <w:divsChild>
                                        <w:div w:id="1527594277">
                                          <w:marLeft w:val="0"/>
                                          <w:marRight w:val="0"/>
                                          <w:marTop w:val="0"/>
                                          <w:marBottom w:val="0"/>
                                          <w:divBdr>
                                            <w:top w:val="none" w:sz="0" w:space="0" w:color="auto"/>
                                            <w:left w:val="none" w:sz="0" w:space="0" w:color="auto"/>
                                            <w:bottom w:val="none" w:sz="0" w:space="0" w:color="auto"/>
                                            <w:right w:val="none" w:sz="0" w:space="0" w:color="auto"/>
                                          </w:divBdr>
                                          <w:divsChild>
                                            <w:div w:id="1034771735">
                                              <w:marLeft w:val="0"/>
                                              <w:marRight w:val="0"/>
                                              <w:marTop w:val="0"/>
                                              <w:marBottom w:val="0"/>
                                              <w:divBdr>
                                                <w:top w:val="single" w:sz="12" w:space="2" w:color="FFFFCC"/>
                                                <w:left w:val="single" w:sz="12" w:space="2" w:color="FFFFCC"/>
                                                <w:bottom w:val="single" w:sz="12" w:space="2" w:color="FFFFCC"/>
                                                <w:right w:val="single" w:sz="12" w:space="0" w:color="FFFFCC"/>
                                              </w:divBdr>
                                              <w:divsChild>
                                                <w:div w:id="1221018654">
                                                  <w:marLeft w:val="0"/>
                                                  <w:marRight w:val="0"/>
                                                  <w:marTop w:val="0"/>
                                                  <w:marBottom w:val="0"/>
                                                  <w:divBdr>
                                                    <w:top w:val="none" w:sz="0" w:space="0" w:color="auto"/>
                                                    <w:left w:val="none" w:sz="0" w:space="0" w:color="auto"/>
                                                    <w:bottom w:val="none" w:sz="0" w:space="0" w:color="auto"/>
                                                    <w:right w:val="none" w:sz="0" w:space="0" w:color="auto"/>
                                                  </w:divBdr>
                                                  <w:divsChild>
                                                    <w:div w:id="294529512">
                                                      <w:marLeft w:val="0"/>
                                                      <w:marRight w:val="0"/>
                                                      <w:marTop w:val="0"/>
                                                      <w:marBottom w:val="0"/>
                                                      <w:divBdr>
                                                        <w:top w:val="none" w:sz="0" w:space="0" w:color="auto"/>
                                                        <w:left w:val="none" w:sz="0" w:space="0" w:color="auto"/>
                                                        <w:bottom w:val="none" w:sz="0" w:space="0" w:color="auto"/>
                                                        <w:right w:val="none" w:sz="0" w:space="0" w:color="auto"/>
                                                      </w:divBdr>
                                                      <w:divsChild>
                                                        <w:div w:id="1122115873">
                                                          <w:marLeft w:val="0"/>
                                                          <w:marRight w:val="0"/>
                                                          <w:marTop w:val="0"/>
                                                          <w:marBottom w:val="0"/>
                                                          <w:divBdr>
                                                            <w:top w:val="none" w:sz="0" w:space="0" w:color="auto"/>
                                                            <w:left w:val="none" w:sz="0" w:space="0" w:color="auto"/>
                                                            <w:bottom w:val="none" w:sz="0" w:space="0" w:color="auto"/>
                                                            <w:right w:val="none" w:sz="0" w:space="0" w:color="auto"/>
                                                          </w:divBdr>
                                                          <w:divsChild>
                                                            <w:div w:id="1106192055">
                                                              <w:marLeft w:val="0"/>
                                                              <w:marRight w:val="0"/>
                                                              <w:marTop w:val="0"/>
                                                              <w:marBottom w:val="0"/>
                                                              <w:divBdr>
                                                                <w:top w:val="none" w:sz="0" w:space="0" w:color="auto"/>
                                                                <w:left w:val="none" w:sz="0" w:space="0" w:color="auto"/>
                                                                <w:bottom w:val="none" w:sz="0" w:space="0" w:color="auto"/>
                                                                <w:right w:val="none" w:sz="0" w:space="0" w:color="auto"/>
                                                              </w:divBdr>
                                                              <w:divsChild>
                                                                <w:div w:id="877476349">
                                                                  <w:marLeft w:val="0"/>
                                                                  <w:marRight w:val="0"/>
                                                                  <w:marTop w:val="0"/>
                                                                  <w:marBottom w:val="0"/>
                                                                  <w:divBdr>
                                                                    <w:top w:val="none" w:sz="0" w:space="0" w:color="auto"/>
                                                                    <w:left w:val="none" w:sz="0" w:space="0" w:color="auto"/>
                                                                    <w:bottom w:val="none" w:sz="0" w:space="0" w:color="auto"/>
                                                                    <w:right w:val="none" w:sz="0" w:space="0" w:color="auto"/>
                                                                  </w:divBdr>
                                                                  <w:divsChild>
                                                                    <w:div w:id="1570113954">
                                                                      <w:marLeft w:val="0"/>
                                                                      <w:marRight w:val="0"/>
                                                                      <w:marTop w:val="0"/>
                                                                      <w:marBottom w:val="0"/>
                                                                      <w:divBdr>
                                                                        <w:top w:val="none" w:sz="0" w:space="0" w:color="auto"/>
                                                                        <w:left w:val="none" w:sz="0" w:space="0" w:color="auto"/>
                                                                        <w:bottom w:val="none" w:sz="0" w:space="0" w:color="auto"/>
                                                                        <w:right w:val="none" w:sz="0" w:space="0" w:color="auto"/>
                                                                      </w:divBdr>
                                                                      <w:divsChild>
                                                                        <w:div w:id="167017957">
                                                                          <w:marLeft w:val="0"/>
                                                                          <w:marRight w:val="0"/>
                                                                          <w:marTop w:val="0"/>
                                                                          <w:marBottom w:val="0"/>
                                                                          <w:divBdr>
                                                                            <w:top w:val="none" w:sz="0" w:space="0" w:color="auto"/>
                                                                            <w:left w:val="none" w:sz="0" w:space="0" w:color="auto"/>
                                                                            <w:bottom w:val="none" w:sz="0" w:space="0" w:color="auto"/>
                                                                            <w:right w:val="none" w:sz="0" w:space="0" w:color="auto"/>
                                                                          </w:divBdr>
                                                                          <w:divsChild>
                                                                            <w:div w:id="991106330">
                                                                              <w:marLeft w:val="0"/>
                                                                              <w:marRight w:val="0"/>
                                                                              <w:marTop w:val="0"/>
                                                                              <w:marBottom w:val="0"/>
                                                                              <w:divBdr>
                                                                                <w:top w:val="none" w:sz="0" w:space="0" w:color="auto"/>
                                                                                <w:left w:val="none" w:sz="0" w:space="0" w:color="auto"/>
                                                                                <w:bottom w:val="none" w:sz="0" w:space="0" w:color="auto"/>
                                                                                <w:right w:val="none" w:sz="0" w:space="0" w:color="auto"/>
                                                                              </w:divBdr>
                                                                              <w:divsChild>
                                                                                <w:div w:id="172719528">
                                                                                  <w:marLeft w:val="0"/>
                                                                                  <w:marRight w:val="0"/>
                                                                                  <w:marTop w:val="0"/>
                                                                                  <w:marBottom w:val="0"/>
                                                                                  <w:divBdr>
                                                                                    <w:top w:val="none" w:sz="0" w:space="0" w:color="auto"/>
                                                                                    <w:left w:val="none" w:sz="0" w:space="0" w:color="auto"/>
                                                                                    <w:bottom w:val="none" w:sz="0" w:space="0" w:color="auto"/>
                                                                                    <w:right w:val="none" w:sz="0" w:space="0" w:color="auto"/>
                                                                                  </w:divBdr>
                                                                                  <w:divsChild>
                                                                                    <w:div w:id="1618635500">
                                                                                      <w:marLeft w:val="0"/>
                                                                                      <w:marRight w:val="0"/>
                                                                                      <w:marTop w:val="0"/>
                                                                                      <w:marBottom w:val="0"/>
                                                                                      <w:divBdr>
                                                                                        <w:top w:val="none" w:sz="0" w:space="0" w:color="auto"/>
                                                                                        <w:left w:val="none" w:sz="0" w:space="0" w:color="auto"/>
                                                                                        <w:bottom w:val="none" w:sz="0" w:space="0" w:color="auto"/>
                                                                                        <w:right w:val="none" w:sz="0" w:space="0" w:color="auto"/>
                                                                                      </w:divBdr>
                                                                                      <w:divsChild>
                                                                                        <w:div w:id="1233660963">
                                                                                          <w:marLeft w:val="0"/>
                                                                                          <w:marRight w:val="120"/>
                                                                                          <w:marTop w:val="0"/>
                                                                                          <w:marBottom w:val="150"/>
                                                                                          <w:divBdr>
                                                                                            <w:top w:val="single" w:sz="2" w:space="0" w:color="EFEFEF"/>
                                                                                            <w:left w:val="single" w:sz="6" w:space="0" w:color="EFEFEF"/>
                                                                                            <w:bottom w:val="single" w:sz="6" w:space="0" w:color="E2E2E2"/>
                                                                                            <w:right w:val="single" w:sz="6" w:space="0" w:color="EFEFEF"/>
                                                                                          </w:divBdr>
                                                                                          <w:divsChild>
                                                                                            <w:div w:id="1813207238">
                                                                                              <w:marLeft w:val="0"/>
                                                                                              <w:marRight w:val="0"/>
                                                                                              <w:marTop w:val="0"/>
                                                                                              <w:marBottom w:val="0"/>
                                                                                              <w:divBdr>
                                                                                                <w:top w:val="none" w:sz="0" w:space="0" w:color="auto"/>
                                                                                                <w:left w:val="none" w:sz="0" w:space="0" w:color="auto"/>
                                                                                                <w:bottom w:val="none" w:sz="0" w:space="0" w:color="auto"/>
                                                                                                <w:right w:val="none" w:sz="0" w:space="0" w:color="auto"/>
                                                                                              </w:divBdr>
                                                                                              <w:divsChild>
                                                                                                <w:div w:id="1905604408">
                                                                                                  <w:marLeft w:val="0"/>
                                                                                                  <w:marRight w:val="0"/>
                                                                                                  <w:marTop w:val="0"/>
                                                                                                  <w:marBottom w:val="0"/>
                                                                                                  <w:divBdr>
                                                                                                    <w:top w:val="none" w:sz="0" w:space="0" w:color="auto"/>
                                                                                                    <w:left w:val="none" w:sz="0" w:space="0" w:color="auto"/>
                                                                                                    <w:bottom w:val="none" w:sz="0" w:space="0" w:color="auto"/>
                                                                                                    <w:right w:val="none" w:sz="0" w:space="0" w:color="auto"/>
                                                                                                  </w:divBdr>
                                                                                                  <w:divsChild>
                                                                                                    <w:div w:id="582646582">
                                                                                                      <w:marLeft w:val="0"/>
                                                                                                      <w:marRight w:val="0"/>
                                                                                                      <w:marTop w:val="0"/>
                                                                                                      <w:marBottom w:val="0"/>
                                                                                                      <w:divBdr>
                                                                                                        <w:top w:val="none" w:sz="0" w:space="0" w:color="auto"/>
                                                                                                        <w:left w:val="none" w:sz="0" w:space="0" w:color="auto"/>
                                                                                                        <w:bottom w:val="none" w:sz="0" w:space="0" w:color="auto"/>
                                                                                                        <w:right w:val="none" w:sz="0" w:space="0" w:color="auto"/>
                                                                                                      </w:divBdr>
                                                                                                      <w:divsChild>
                                                                                                        <w:div w:id="1789163162">
                                                                                                          <w:marLeft w:val="0"/>
                                                                                                          <w:marRight w:val="0"/>
                                                                                                          <w:marTop w:val="0"/>
                                                                                                          <w:marBottom w:val="0"/>
                                                                                                          <w:divBdr>
                                                                                                            <w:top w:val="none" w:sz="0" w:space="0" w:color="auto"/>
                                                                                                            <w:left w:val="none" w:sz="0" w:space="0" w:color="auto"/>
                                                                                                            <w:bottom w:val="none" w:sz="0" w:space="0" w:color="auto"/>
                                                                                                            <w:right w:val="none" w:sz="0" w:space="0" w:color="auto"/>
                                                                                                          </w:divBdr>
                                                                                                          <w:divsChild>
                                                                                                            <w:div w:id="2125928015">
                                                                                                              <w:marLeft w:val="0"/>
                                                                                                              <w:marRight w:val="0"/>
                                                                                                              <w:marTop w:val="0"/>
                                                                                                              <w:marBottom w:val="0"/>
                                                                                                              <w:divBdr>
                                                                                                                <w:top w:val="single" w:sz="2" w:space="4" w:color="AAAAAA"/>
                                                                                                                <w:left w:val="single" w:sz="2" w:space="0" w:color="AAAAAA"/>
                                                                                                                <w:bottom w:val="single" w:sz="2" w:space="4" w:color="AAAAAA"/>
                                                                                                                <w:right w:val="single" w:sz="2" w:space="0" w:color="AAAAAA"/>
                                                                                                              </w:divBdr>
                                                                                                              <w:divsChild>
                                                                                                                <w:div w:id="317615482">
                                                                                                                  <w:marLeft w:val="225"/>
                                                                                                                  <w:marRight w:val="225"/>
                                                                                                                  <w:marTop w:val="75"/>
                                                                                                                  <w:marBottom w:val="75"/>
                                                                                                                  <w:divBdr>
                                                                                                                    <w:top w:val="none" w:sz="0" w:space="0" w:color="auto"/>
                                                                                                                    <w:left w:val="none" w:sz="0" w:space="0" w:color="auto"/>
                                                                                                                    <w:bottom w:val="none" w:sz="0" w:space="0" w:color="auto"/>
                                                                                                                    <w:right w:val="none" w:sz="0" w:space="0" w:color="auto"/>
                                                                                                                  </w:divBdr>
                                                                                                                  <w:divsChild>
                                                                                                                    <w:div w:id="14699089">
                                                                                                                      <w:marLeft w:val="0"/>
                                                                                                                      <w:marRight w:val="0"/>
                                                                                                                      <w:marTop w:val="0"/>
                                                                                                                      <w:marBottom w:val="0"/>
                                                                                                                      <w:divBdr>
                                                                                                                        <w:top w:val="single" w:sz="6" w:space="0" w:color="auto"/>
                                                                                                                        <w:left w:val="single" w:sz="6" w:space="0" w:color="auto"/>
                                                                                                                        <w:bottom w:val="single" w:sz="6" w:space="0" w:color="auto"/>
                                                                                                                        <w:right w:val="single" w:sz="6" w:space="0" w:color="auto"/>
                                                                                                                      </w:divBdr>
                                                                                                                      <w:divsChild>
                                                                                                                        <w:div w:id="1495485645">
                                                                                                                          <w:marLeft w:val="0"/>
                                                                                                                          <w:marRight w:val="0"/>
                                                                                                                          <w:marTop w:val="0"/>
                                                                                                                          <w:marBottom w:val="0"/>
                                                                                                                          <w:divBdr>
                                                                                                                            <w:top w:val="none" w:sz="0" w:space="0" w:color="auto"/>
                                                                                                                            <w:left w:val="none" w:sz="0" w:space="0" w:color="auto"/>
                                                                                                                            <w:bottom w:val="none" w:sz="0" w:space="0" w:color="auto"/>
                                                                                                                            <w:right w:val="none" w:sz="0" w:space="0" w:color="auto"/>
                                                                                                                          </w:divBdr>
                                                                                                                          <w:divsChild>
                                                                                                                            <w:div w:id="1518808967">
                                                                                                                              <w:marLeft w:val="0"/>
                                                                                                                              <w:marRight w:val="0"/>
                                                                                                                              <w:marTop w:val="0"/>
                                                                                                                              <w:marBottom w:val="0"/>
                                                                                                                              <w:divBdr>
                                                                                                                                <w:top w:val="none" w:sz="0" w:space="0" w:color="auto"/>
                                                                                                                                <w:left w:val="none" w:sz="0" w:space="0" w:color="auto"/>
                                                                                                                                <w:bottom w:val="none" w:sz="0" w:space="0" w:color="auto"/>
                                                                                                                                <w:right w:val="none" w:sz="0" w:space="0" w:color="auto"/>
                                                                                                                              </w:divBdr>
                                                                                                                              <w:divsChild>
                                                                                                                                <w:div w:id="1783187853">
                                                                                                                                  <w:marLeft w:val="0"/>
                                                                                                                                  <w:marRight w:val="0"/>
                                                                                                                                  <w:marTop w:val="0"/>
                                                                                                                                  <w:marBottom w:val="0"/>
                                                                                                                                  <w:divBdr>
                                                                                                                                    <w:top w:val="none" w:sz="0" w:space="0" w:color="auto"/>
                                                                                                                                    <w:left w:val="none" w:sz="0" w:space="0" w:color="auto"/>
                                                                                                                                    <w:bottom w:val="none" w:sz="0" w:space="0" w:color="auto"/>
                                                                                                                                    <w:right w:val="none" w:sz="0" w:space="0" w:color="auto"/>
                                                                                                                                  </w:divBdr>
                                                                                                                                </w:div>
                                                                                                                                <w:div w:id="11347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asci.ac/278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Sylvester</dc:creator>
  <cp:lastModifiedBy>Fred Balsamo</cp:lastModifiedBy>
  <cp:revision>5</cp:revision>
  <cp:lastPrinted>2017-11-20T18:57:00Z</cp:lastPrinted>
  <dcterms:created xsi:type="dcterms:W3CDTF">2017-11-02T17:16:00Z</dcterms:created>
  <dcterms:modified xsi:type="dcterms:W3CDTF">2017-11-20T19:09:00Z</dcterms:modified>
</cp:coreProperties>
</file>