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8067" w14:textId="593BAABE" w:rsidR="00F16C87" w:rsidRPr="00636544" w:rsidRDefault="00A91049" w:rsidP="00636544">
      <w:pPr>
        <w:jc w:val="center"/>
        <w:rPr>
          <w:sz w:val="28"/>
          <w:szCs w:val="28"/>
        </w:rPr>
      </w:pPr>
      <w:r w:rsidRPr="00AB6A0F">
        <w:rPr>
          <w:sz w:val="28"/>
          <w:szCs w:val="28"/>
        </w:rPr>
        <w:t>Football Practice Calendar – August</w:t>
      </w:r>
      <w:r w:rsidR="009D6273">
        <w:rPr>
          <w:sz w:val="28"/>
          <w:szCs w:val="28"/>
        </w:rPr>
        <w:t xml:space="preserve"> 23-</w:t>
      </w:r>
      <w:r w:rsidR="00BA2C11">
        <w:rPr>
          <w:sz w:val="28"/>
          <w:szCs w:val="28"/>
        </w:rPr>
        <w:t>September 13</w:t>
      </w:r>
      <w:r w:rsidR="00636544">
        <w:rPr>
          <w:sz w:val="28"/>
          <w:szCs w:val="28"/>
        </w:rPr>
        <w:t>,</w:t>
      </w:r>
      <w:r w:rsidRPr="00AB6A0F">
        <w:rPr>
          <w:sz w:val="28"/>
          <w:szCs w:val="28"/>
        </w:rPr>
        <w:t xml:space="preserve"> 2020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1"/>
        <w:gridCol w:w="1441"/>
        <w:gridCol w:w="1525"/>
        <w:gridCol w:w="1465"/>
        <w:gridCol w:w="1589"/>
        <w:gridCol w:w="1589"/>
        <w:gridCol w:w="1665"/>
      </w:tblGrid>
      <w:tr w:rsidR="00111DAB" w:rsidRPr="00AB6A0F" w14:paraId="412B703B" w14:textId="77777777" w:rsidTr="00F20772">
        <w:tc>
          <w:tcPr>
            <w:tcW w:w="441" w:type="dxa"/>
          </w:tcPr>
          <w:p w14:paraId="3D2365AE" w14:textId="77777777" w:rsidR="00A91049" w:rsidRPr="00A91049" w:rsidRDefault="00A91049" w:rsidP="00726273">
            <w:r w:rsidRPr="00A91049">
              <w:t>23</w:t>
            </w:r>
          </w:p>
          <w:p w14:paraId="1200942A" w14:textId="77777777" w:rsidR="00A91049" w:rsidRPr="00A91049" w:rsidRDefault="00A91049" w:rsidP="00726273">
            <w:pPr>
              <w:jc w:val="center"/>
            </w:pPr>
          </w:p>
          <w:p w14:paraId="3B40BB77" w14:textId="77777777" w:rsidR="00A91049" w:rsidRPr="00A91049" w:rsidRDefault="00A91049" w:rsidP="00726273">
            <w:pPr>
              <w:jc w:val="center"/>
            </w:pPr>
          </w:p>
          <w:p w14:paraId="3D64A484" w14:textId="77777777" w:rsidR="00A91049" w:rsidRPr="00A91049" w:rsidRDefault="00A91049" w:rsidP="00726273">
            <w:pPr>
              <w:jc w:val="center"/>
            </w:pPr>
          </w:p>
        </w:tc>
        <w:tc>
          <w:tcPr>
            <w:tcW w:w="1534" w:type="dxa"/>
          </w:tcPr>
          <w:p w14:paraId="59081F16" w14:textId="77777777" w:rsidR="00A91049" w:rsidRPr="00A91049" w:rsidRDefault="00A91049" w:rsidP="00726273">
            <w:r w:rsidRPr="00A91049">
              <w:t>24</w:t>
            </w:r>
          </w:p>
          <w:p w14:paraId="047DA89C" w14:textId="771B9EA7" w:rsidR="00A91049" w:rsidRPr="00A91049" w:rsidRDefault="00636544" w:rsidP="00726273">
            <w:r>
              <w:t>6</w:t>
            </w:r>
            <w:r w:rsidR="00A91049" w:rsidRPr="00A91049">
              <w:t>0 Minutes Conditioning</w:t>
            </w:r>
          </w:p>
          <w:p w14:paraId="279D859B" w14:textId="0294CD7F" w:rsidR="00423782" w:rsidRPr="00A91049" w:rsidRDefault="00636544" w:rsidP="00726273">
            <w:r>
              <w:t>No</w:t>
            </w:r>
            <w:r w:rsidR="00A91049" w:rsidRPr="00A91049">
              <w:t xml:space="preserve"> Skill Work</w:t>
            </w:r>
          </w:p>
        </w:tc>
        <w:tc>
          <w:tcPr>
            <w:tcW w:w="1710" w:type="dxa"/>
          </w:tcPr>
          <w:p w14:paraId="0C1D7554" w14:textId="77777777" w:rsidR="00A91049" w:rsidRPr="00A91049" w:rsidRDefault="00A91049" w:rsidP="00726273">
            <w:r w:rsidRPr="00A91049">
              <w:t>25</w:t>
            </w:r>
          </w:p>
          <w:p w14:paraId="2EEE2321" w14:textId="77777777" w:rsidR="00636544" w:rsidRPr="00A91049" w:rsidRDefault="00636544" w:rsidP="00636544">
            <w:r>
              <w:t>6</w:t>
            </w:r>
            <w:r w:rsidRPr="00A91049">
              <w:t>0 Minutes Conditioning</w:t>
            </w:r>
          </w:p>
          <w:p w14:paraId="611B5363" w14:textId="00C66B3B" w:rsidR="00A91049" w:rsidRPr="00A91049" w:rsidRDefault="00636544" w:rsidP="00636544">
            <w:r>
              <w:t>No</w:t>
            </w:r>
            <w:r w:rsidRPr="00A91049">
              <w:t xml:space="preserve"> Skill Work</w:t>
            </w:r>
          </w:p>
        </w:tc>
        <w:tc>
          <w:tcPr>
            <w:tcW w:w="1584" w:type="dxa"/>
          </w:tcPr>
          <w:p w14:paraId="43B42215" w14:textId="54A74724" w:rsidR="00C558F8" w:rsidRDefault="00A91049" w:rsidP="00726273">
            <w:r w:rsidRPr="00A91049">
              <w:t>26</w:t>
            </w:r>
          </w:p>
          <w:p w14:paraId="4214AD9B" w14:textId="77777777" w:rsidR="00636544" w:rsidRPr="00A91049" w:rsidRDefault="00636544" w:rsidP="00636544">
            <w:r>
              <w:t>6</w:t>
            </w:r>
            <w:r w:rsidRPr="00A91049">
              <w:t>0 Minutes Conditioning</w:t>
            </w:r>
          </w:p>
          <w:p w14:paraId="705AF320" w14:textId="2E54E6C8" w:rsidR="00A91049" w:rsidRPr="00A91049" w:rsidRDefault="00636544" w:rsidP="00636544">
            <w:r>
              <w:t>No</w:t>
            </w:r>
            <w:r w:rsidRPr="00A91049">
              <w:t xml:space="preserve"> Skill Work</w:t>
            </w:r>
          </w:p>
        </w:tc>
        <w:tc>
          <w:tcPr>
            <w:tcW w:w="1844" w:type="dxa"/>
          </w:tcPr>
          <w:p w14:paraId="0E16EC10" w14:textId="77777777" w:rsidR="00A91049" w:rsidRPr="00A91049" w:rsidRDefault="00A91049" w:rsidP="00726273">
            <w:r w:rsidRPr="00A91049">
              <w:t>27</w:t>
            </w:r>
          </w:p>
          <w:p w14:paraId="3277E2FA" w14:textId="77777777" w:rsidR="00636544" w:rsidRPr="00A91049" w:rsidRDefault="00636544" w:rsidP="00636544">
            <w:r>
              <w:t>6</w:t>
            </w:r>
            <w:r w:rsidRPr="00A91049">
              <w:t>0 Minutes Conditioning</w:t>
            </w:r>
          </w:p>
          <w:p w14:paraId="6C2DFD9F" w14:textId="3C4B5575" w:rsidR="00A91049" w:rsidRPr="00A91049" w:rsidRDefault="00636544" w:rsidP="00636544">
            <w:r>
              <w:t>No</w:t>
            </w:r>
            <w:r w:rsidRPr="00A91049">
              <w:t xml:space="preserve"> Skill Work</w:t>
            </w:r>
          </w:p>
        </w:tc>
        <w:tc>
          <w:tcPr>
            <w:tcW w:w="1844" w:type="dxa"/>
          </w:tcPr>
          <w:p w14:paraId="0817C68B" w14:textId="77777777" w:rsidR="00A91049" w:rsidRPr="00A91049" w:rsidRDefault="00A91049" w:rsidP="00726273">
            <w:r w:rsidRPr="00A91049">
              <w:t>28</w:t>
            </w:r>
          </w:p>
          <w:p w14:paraId="277A2C4C" w14:textId="77777777" w:rsidR="00636544" w:rsidRPr="00A91049" w:rsidRDefault="00636544" w:rsidP="00636544">
            <w:r>
              <w:t>6</w:t>
            </w:r>
            <w:r w:rsidRPr="00A91049">
              <w:t>0 Minutes Conditioning</w:t>
            </w:r>
          </w:p>
          <w:p w14:paraId="3B67A54A" w14:textId="15021B8E" w:rsidR="00A91049" w:rsidRPr="00A91049" w:rsidRDefault="00636544" w:rsidP="00636544">
            <w:r>
              <w:t>No</w:t>
            </w:r>
            <w:r w:rsidRPr="00A91049">
              <w:t xml:space="preserve"> Skill Work</w:t>
            </w:r>
          </w:p>
        </w:tc>
        <w:tc>
          <w:tcPr>
            <w:tcW w:w="758" w:type="dxa"/>
          </w:tcPr>
          <w:p w14:paraId="69AF713F" w14:textId="77777777" w:rsidR="00A91049" w:rsidRPr="00A91049" w:rsidRDefault="00A91049" w:rsidP="00726273">
            <w:r w:rsidRPr="00A91049">
              <w:t>29</w:t>
            </w:r>
          </w:p>
          <w:p w14:paraId="5E0F7514" w14:textId="77777777" w:rsidR="00A91049" w:rsidRDefault="00A91049" w:rsidP="00726273">
            <w:r w:rsidRPr="00A91049">
              <w:t>30 Minutes Conditioning/30 Minutes Skill Work</w:t>
            </w:r>
          </w:p>
          <w:p w14:paraId="123CCA59" w14:textId="569875B5" w:rsidR="00C558F8" w:rsidRPr="00A91049" w:rsidRDefault="00C558F8" w:rsidP="00111DAB"/>
        </w:tc>
      </w:tr>
    </w:tbl>
    <w:p w14:paraId="18B64476" w14:textId="586B9C9C" w:rsidR="00D31516" w:rsidRPr="00D31516" w:rsidRDefault="00636544" w:rsidP="00D31516">
      <w:pPr>
        <w:jc w:val="center"/>
        <w:rPr>
          <w:sz w:val="28"/>
          <w:szCs w:val="28"/>
        </w:rPr>
      </w:pPr>
      <w:r w:rsidRPr="00D31516">
        <w:rPr>
          <w:sz w:val="28"/>
          <w:szCs w:val="28"/>
        </w:rPr>
        <w:t>Cohorts of 10</w:t>
      </w:r>
    </w:p>
    <w:p w14:paraId="56AA9A4A" w14:textId="2F10205C" w:rsidR="008502B1" w:rsidRDefault="00A91049" w:rsidP="001942DC">
      <w:r>
        <w:t xml:space="preserve"> 1-hour practices </w:t>
      </w:r>
      <w:r w:rsidR="00636544">
        <w:t>comprised of 6</w:t>
      </w:r>
      <w:r>
        <w:t>0 minute</w:t>
      </w:r>
      <w:r w:rsidR="00636544">
        <w:t>s of conditioning.</w:t>
      </w:r>
      <w:r w:rsidR="001942DC">
        <w:t xml:space="preserve"> </w:t>
      </w:r>
      <w:r w:rsidR="00636544">
        <w:t xml:space="preserve"> </w:t>
      </w:r>
    </w:p>
    <w:p w14:paraId="7AA5B100" w14:textId="77777777" w:rsidR="000F1A94" w:rsidRDefault="00BA2C11" w:rsidP="000F1A94">
      <w:r>
        <w:t>Saturday, August</w:t>
      </w:r>
      <w:r w:rsidR="001942DC">
        <w:t xml:space="preserve"> 29   </w:t>
      </w:r>
      <w:r>
        <w:t>30 minutes of conditioning and 30 minutes of skill work.</w:t>
      </w:r>
      <w:r w:rsidR="001942DC">
        <w:t xml:space="preserve">  </w:t>
      </w:r>
      <w:r w:rsidR="000F1A94">
        <w:t>Skill work is non-contact and maintains a social distance of 6 feet for all participants.</w:t>
      </w:r>
    </w:p>
    <w:p w14:paraId="0830AEBF" w14:textId="6EB5FCA8" w:rsidR="001942DC" w:rsidRDefault="001942DC" w:rsidP="001942DC">
      <w:r>
        <w:t xml:space="preserve">Additional time can be spent with student-athletes online to review game film, playbooks, etc. </w:t>
      </w:r>
    </w:p>
    <w:p w14:paraId="5D52E93D" w14:textId="798BEDDA" w:rsidR="00F16C87" w:rsidRDefault="00F16C87" w:rsidP="00A910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65"/>
        <w:gridCol w:w="1665"/>
        <w:gridCol w:w="1665"/>
        <w:gridCol w:w="1711"/>
        <w:gridCol w:w="1357"/>
        <w:gridCol w:w="1372"/>
      </w:tblGrid>
      <w:tr w:rsidR="00BA2C11" w:rsidRPr="00AB6A0F" w14:paraId="0BFEA254" w14:textId="77777777" w:rsidTr="00BA2C11">
        <w:tc>
          <w:tcPr>
            <w:tcW w:w="460" w:type="dxa"/>
          </w:tcPr>
          <w:p w14:paraId="2097925A" w14:textId="77777777" w:rsidR="00A91049" w:rsidRDefault="00A91049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71D6513F" w14:textId="77777777" w:rsidR="00A91049" w:rsidRDefault="00A91049" w:rsidP="00726273">
            <w:pPr>
              <w:jc w:val="center"/>
              <w:rPr>
                <w:sz w:val="24"/>
                <w:szCs w:val="24"/>
              </w:rPr>
            </w:pPr>
          </w:p>
          <w:p w14:paraId="45F7D3D3" w14:textId="77777777" w:rsidR="00A91049" w:rsidRDefault="00A91049" w:rsidP="00726273">
            <w:pPr>
              <w:jc w:val="center"/>
              <w:rPr>
                <w:sz w:val="24"/>
                <w:szCs w:val="24"/>
              </w:rPr>
            </w:pPr>
          </w:p>
          <w:p w14:paraId="4F861BE5" w14:textId="77777777" w:rsidR="00A91049" w:rsidRPr="00AB6A0F" w:rsidRDefault="00A91049" w:rsidP="00726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2BF0C66" w14:textId="41E40594" w:rsidR="00A91049" w:rsidRDefault="00A91049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058D701D" w14:textId="77777777" w:rsidR="0089164E" w:rsidRDefault="0089164E" w:rsidP="0089164E">
            <w:r w:rsidRPr="00A91049">
              <w:t>30 Minutes Conditioning/30 Minutes Skill Work</w:t>
            </w:r>
          </w:p>
          <w:p w14:paraId="66E8FCA7" w14:textId="0EDAFD8D" w:rsidR="00A91049" w:rsidRPr="00AB6A0F" w:rsidRDefault="0089164E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Helmets</w:t>
            </w:r>
          </w:p>
        </w:tc>
        <w:tc>
          <w:tcPr>
            <w:tcW w:w="1665" w:type="dxa"/>
          </w:tcPr>
          <w:p w14:paraId="5AB4167F" w14:textId="7C496423" w:rsidR="00A91049" w:rsidRDefault="00A91049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4C5BFDE" w14:textId="77777777" w:rsidR="00BA2C11" w:rsidRDefault="00BA2C11" w:rsidP="00BA2C11">
            <w:r w:rsidRPr="00A91049">
              <w:t>30 Minutes Conditioning/30 Minutes Skill Work</w:t>
            </w:r>
          </w:p>
          <w:p w14:paraId="1331720E" w14:textId="615E97AA" w:rsidR="0089164E" w:rsidRPr="00AB6A0F" w:rsidRDefault="00BA2C11" w:rsidP="00BA2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Helmets</w:t>
            </w:r>
          </w:p>
        </w:tc>
        <w:tc>
          <w:tcPr>
            <w:tcW w:w="1665" w:type="dxa"/>
          </w:tcPr>
          <w:p w14:paraId="7139529C" w14:textId="55498720" w:rsidR="00A91049" w:rsidRDefault="00A91049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D51D087" w14:textId="77777777" w:rsidR="00BA2C11" w:rsidRDefault="00BA2C11" w:rsidP="00BA2C11">
            <w:r w:rsidRPr="00A91049">
              <w:t>30 Minutes Conditioning/30 Minutes Skill Work</w:t>
            </w:r>
          </w:p>
          <w:p w14:paraId="6AF13F53" w14:textId="66B990F3" w:rsidR="00A91049" w:rsidRPr="00AB6A0F" w:rsidRDefault="00BA2C11" w:rsidP="00BA2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Helmets</w:t>
            </w:r>
          </w:p>
        </w:tc>
        <w:tc>
          <w:tcPr>
            <w:tcW w:w="1711" w:type="dxa"/>
          </w:tcPr>
          <w:p w14:paraId="570E4621" w14:textId="11EA7ACF" w:rsidR="00A91049" w:rsidRDefault="00A91049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5D06EEEE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6E09010B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441754DA" w14:textId="6A79E201" w:rsidR="00A91049" w:rsidRPr="00AB6A0F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357" w:type="dxa"/>
          </w:tcPr>
          <w:p w14:paraId="1A66E13A" w14:textId="4E3C6921" w:rsidR="00A91049" w:rsidRDefault="00A91049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57B952F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1116E194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4E1F1938" w14:textId="35D89267" w:rsidR="00A91049" w:rsidRPr="00AB6A0F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372" w:type="dxa"/>
          </w:tcPr>
          <w:p w14:paraId="3B58E439" w14:textId="23EA956E" w:rsidR="00A91049" w:rsidRDefault="00A91049" w:rsidP="00A9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07556A1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408936D4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1A175402" w14:textId="6B0942C6" w:rsidR="00A91049" w:rsidRPr="00AB6A0F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</w:tr>
    </w:tbl>
    <w:p w14:paraId="5AA928FC" w14:textId="70A3AF83" w:rsidR="00D31516" w:rsidRPr="00D31516" w:rsidRDefault="00D31516" w:rsidP="00D31516">
      <w:pPr>
        <w:jc w:val="center"/>
        <w:rPr>
          <w:sz w:val="28"/>
          <w:szCs w:val="28"/>
        </w:rPr>
      </w:pPr>
      <w:r w:rsidRPr="00D31516">
        <w:rPr>
          <w:sz w:val="28"/>
          <w:szCs w:val="28"/>
        </w:rPr>
        <w:t>Cohorts of 10</w:t>
      </w:r>
    </w:p>
    <w:p w14:paraId="7CC3FB60" w14:textId="040AE45B" w:rsidR="008502B1" w:rsidRDefault="009D6273" w:rsidP="00A91049">
      <w:r>
        <w:t>1-hour practices comprised of 30 minutes of conditioning and 30 minutes of skill work. Skill work</w:t>
      </w:r>
      <w:r w:rsidR="000F1A94">
        <w:t xml:space="preserve"> has no player to player </w:t>
      </w:r>
      <w:r>
        <w:t>contact and maintains a social distance of 6 feet for all participants.</w:t>
      </w:r>
    </w:p>
    <w:p w14:paraId="6DFC57EC" w14:textId="1ADF0C0F" w:rsidR="008502B1" w:rsidRDefault="008502B1" w:rsidP="008502B1">
      <w:r>
        <w:t>8/31-9/2</w:t>
      </w:r>
      <w:r w:rsidR="009D6273">
        <w:t xml:space="preserve"> </w:t>
      </w:r>
      <w:r w:rsidR="0089164E">
        <w:t xml:space="preserve">Helmets can be worn. </w:t>
      </w:r>
      <w:r>
        <w:t xml:space="preserve">Additional time can be spent with student-athletes online to review game film, playbooks, etc. </w:t>
      </w:r>
    </w:p>
    <w:p w14:paraId="4745F3B9" w14:textId="51E9DD0E" w:rsidR="00F16C87" w:rsidRDefault="0089164E" w:rsidP="00A91049">
      <w:r>
        <w:t xml:space="preserve"> </w:t>
      </w:r>
      <w:r w:rsidR="008502B1">
        <w:t>9/3-9/5</w:t>
      </w:r>
      <w:r w:rsidR="008502B1" w:rsidRPr="008502B1">
        <w:t xml:space="preserve"> </w:t>
      </w:r>
      <w:r w:rsidR="008502B1">
        <w:t xml:space="preserve">Helmets and shoulder pads may be used and contact only with sleds and tackling dummies may be initiated. </w:t>
      </w:r>
      <w:r w:rsidR="00051032">
        <w:t>Six feet of social distance must be maintained and equipment must be sanitized between each individual player use.</w:t>
      </w:r>
      <w:bookmarkStart w:id="0" w:name="_GoBack"/>
      <w:bookmarkEnd w:id="0"/>
      <w:r w:rsidR="008502B1">
        <w:t xml:space="preserve"> </w:t>
      </w:r>
      <w:r w:rsidR="008502B1">
        <w:t xml:space="preserve"> </w:t>
      </w:r>
      <w:r w:rsidR="009D6273">
        <w:t xml:space="preserve">Additional time can be spent with student-athletes online to review game film, playbooks,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357"/>
        <w:gridCol w:w="1488"/>
        <w:gridCol w:w="1620"/>
        <w:gridCol w:w="1710"/>
        <w:gridCol w:w="1440"/>
        <w:gridCol w:w="1440"/>
      </w:tblGrid>
      <w:tr w:rsidR="00BC38FF" w:rsidRPr="00AB6A0F" w14:paraId="6F1AAF76" w14:textId="77777777" w:rsidTr="00BA2C11">
        <w:tc>
          <w:tcPr>
            <w:tcW w:w="930" w:type="dxa"/>
          </w:tcPr>
          <w:p w14:paraId="2949B7BD" w14:textId="4C803C0F" w:rsidR="00BC38FF" w:rsidRPr="00AB6A0F" w:rsidRDefault="00BC38FF" w:rsidP="00BC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357" w:type="dxa"/>
          </w:tcPr>
          <w:p w14:paraId="0C1AA208" w14:textId="065B3C26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488" w:type="dxa"/>
          </w:tcPr>
          <w:p w14:paraId="74C6D49C" w14:textId="785EDFFF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620" w:type="dxa"/>
          </w:tcPr>
          <w:p w14:paraId="0AD75E5C" w14:textId="0A7B30C4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710" w:type="dxa"/>
          </w:tcPr>
          <w:p w14:paraId="034BA24D" w14:textId="2188D537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440" w:type="dxa"/>
          </w:tcPr>
          <w:p w14:paraId="079E2444" w14:textId="57C47048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440" w:type="dxa"/>
          </w:tcPr>
          <w:p w14:paraId="58E1F256" w14:textId="5EDC8251" w:rsidR="00BC38FF" w:rsidRPr="00AB6A0F" w:rsidRDefault="00BC38FF" w:rsidP="0072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111DAB" w:rsidRPr="00AB6A0F" w14:paraId="6B193991" w14:textId="77777777" w:rsidTr="00BA2C11">
        <w:tc>
          <w:tcPr>
            <w:tcW w:w="930" w:type="dxa"/>
          </w:tcPr>
          <w:p w14:paraId="7624043C" w14:textId="16C550E6" w:rsidR="00111DAB" w:rsidRPr="00A91049" w:rsidRDefault="00111DAB" w:rsidP="00111DAB">
            <w:r>
              <w:t>6</w:t>
            </w:r>
          </w:p>
          <w:p w14:paraId="3BE7DE16" w14:textId="5D3FD752" w:rsidR="00111DAB" w:rsidRDefault="00111DAB" w:rsidP="00BA2C11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1072DB71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5CF2F26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48507F66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493FBF18" w14:textId="5334478B" w:rsidR="00111DAB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488" w:type="dxa"/>
          </w:tcPr>
          <w:p w14:paraId="61A1CB18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D1B6588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4F1303C6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2D92D20A" w14:textId="27849607" w:rsidR="00111DAB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620" w:type="dxa"/>
          </w:tcPr>
          <w:p w14:paraId="5FD12589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47C4EE1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4FEADA64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749086B2" w14:textId="7FC90132" w:rsidR="00111DAB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710" w:type="dxa"/>
          </w:tcPr>
          <w:p w14:paraId="525B19A3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75343DE0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7036B973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678C5C4A" w14:textId="7E757360" w:rsidR="00111DAB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440" w:type="dxa"/>
          </w:tcPr>
          <w:p w14:paraId="27BDA232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4970D8D4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093B0E64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0EBD6604" w14:textId="39A3CFD8" w:rsidR="00111DAB" w:rsidRDefault="00BA2C11" w:rsidP="00BA2C1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  <w:tc>
          <w:tcPr>
            <w:tcW w:w="1440" w:type="dxa"/>
          </w:tcPr>
          <w:p w14:paraId="34744045" w14:textId="77777777" w:rsidR="00111DAB" w:rsidRDefault="00111DAB" w:rsidP="0011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5C69702D" w14:textId="77777777" w:rsidR="00BA2C11" w:rsidRPr="00A91049" w:rsidRDefault="00BA2C11" w:rsidP="00BA2C11">
            <w:r>
              <w:t>30</w:t>
            </w:r>
            <w:r w:rsidRPr="00A91049">
              <w:t xml:space="preserve"> Minutes Conditioning</w:t>
            </w:r>
          </w:p>
          <w:p w14:paraId="54015EF7" w14:textId="77777777" w:rsidR="00BA2C11" w:rsidRDefault="00BA2C11" w:rsidP="00BA2C11">
            <w:r w:rsidRPr="00A91049">
              <w:t>/</w:t>
            </w:r>
            <w:r>
              <w:t>30</w:t>
            </w:r>
            <w:r w:rsidRPr="00A91049">
              <w:t xml:space="preserve"> Minutes Skill Work</w:t>
            </w:r>
          </w:p>
          <w:p w14:paraId="12FF66D8" w14:textId="7A959416" w:rsidR="00111DAB" w:rsidRDefault="00BA2C11" w:rsidP="008502B1">
            <w:pPr>
              <w:rPr>
                <w:sz w:val="24"/>
                <w:szCs w:val="24"/>
              </w:rPr>
            </w:pPr>
            <w:r>
              <w:t>Helmets and shoulder pads</w:t>
            </w:r>
          </w:p>
        </w:tc>
      </w:tr>
    </w:tbl>
    <w:p w14:paraId="092E0052" w14:textId="229BCC2B" w:rsidR="00D31516" w:rsidRPr="00D31516" w:rsidRDefault="00D31516" w:rsidP="00D31516">
      <w:pPr>
        <w:jc w:val="center"/>
        <w:rPr>
          <w:sz w:val="28"/>
          <w:szCs w:val="28"/>
        </w:rPr>
      </w:pPr>
      <w:r w:rsidRPr="00D31516">
        <w:rPr>
          <w:sz w:val="28"/>
          <w:szCs w:val="28"/>
        </w:rPr>
        <w:t>Cohorts of 10</w:t>
      </w:r>
    </w:p>
    <w:p w14:paraId="6EEC6B6A" w14:textId="278CA791" w:rsidR="00BA2C11" w:rsidRDefault="00BA2C11" w:rsidP="00BA2C11">
      <w:r>
        <w:t>1-hour practices comprised of 30 minutes of conditioning and 30 minutes o</w:t>
      </w:r>
      <w:r w:rsidR="000F1A94">
        <w:t xml:space="preserve">f skill work. Skill work </w:t>
      </w:r>
      <w:r w:rsidR="000F1A94">
        <w:t xml:space="preserve">has no player to player </w:t>
      </w:r>
      <w:r>
        <w:t>contact and maintains a social distance of 6 feet for all participants.  Helmets and s</w:t>
      </w:r>
      <w:r w:rsidR="008502B1">
        <w:t>houlder pads may be used and contact only with sleds and tackling dummies may be initiated.</w:t>
      </w:r>
      <w:r w:rsidR="001942DC" w:rsidRPr="001942DC">
        <w:t xml:space="preserve"> </w:t>
      </w:r>
      <w:r>
        <w:t xml:space="preserve">Additional time can be spent with student-athletes online to review game film, playbooks, etc. </w:t>
      </w:r>
    </w:p>
    <w:p w14:paraId="2295EE46" w14:textId="2F97DD3B" w:rsidR="00A91049" w:rsidRDefault="00A91049" w:rsidP="00BA2C11"/>
    <w:sectPr w:rsidR="00A91049" w:rsidSect="00A910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49"/>
    <w:rsid w:val="00051032"/>
    <w:rsid w:val="000F1A94"/>
    <w:rsid w:val="00111DAB"/>
    <w:rsid w:val="001942DC"/>
    <w:rsid w:val="004132B7"/>
    <w:rsid w:val="00423782"/>
    <w:rsid w:val="00636544"/>
    <w:rsid w:val="006E0A59"/>
    <w:rsid w:val="008502B1"/>
    <w:rsid w:val="0089164E"/>
    <w:rsid w:val="009D6273"/>
    <w:rsid w:val="00A91049"/>
    <w:rsid w:val="00BA2C11"/>
    <w:rsid w:val="00BC38FF"/>
    <w:rsid w:val="00C558F8"/>
    <w:rsid w:val="00D31516"/>
    <w:rsid w:val="00F16C87"/>
    <w:rsid w:val="00F2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F85D"/>
  <w15:chartTrackingRefBased/>
  <w15:docId w15:val="{8A8F46FA-34C6-4E10-AF3A-9C57639C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CAEF7-44C2-41C4-824C-B0D0AE54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 Simon</cp:lastModifiedBy>
  <cp:revision>2</cp:revision>
  <cp:lastPrinted>2020-08-26T12:42:00Z</cp:lastPrinted>
  <dcterms:created xsi:type="dcterms:W3CDTF">2020-08-26T12:54:00Z</dcterms:created>
  <dcterms:modified xsi:type="dcterms:W3CDTF">2020-08-26T12:54:00Z</dcterms:modified>
</cp:coreProperties>
</file>